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CE27E" w14:textId="1FE738D6" w:rsidR="00736C2B" w:rsidRPr="00B25465" w:rsidRDefault="0037561B" w:rsidP="00E013E6">
      <w:pPr>
        <w:spacing w:after="0"/>
        <w:ind w:left="5387"/>
        <w:rPr>
          <w:rFonts w:ascii="Times New Roman" w:hAnsi="Times New Roman"/>
          <w:sz w:val="28"/>
          <w:szCs w:val="28"/>
          <w:lang w:val="uk-UA"/>
        </w:rPr>
      </w:pPr>
      <w:r w:rsidRPr="00B2546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ЗАТВЕРДЖЕНО                                                 </w:t>
      </w:r>
      <w:r w:rsidR="00DD2E28" w:rsidRPr="00B25465">
        <w:rPr>
          <w:rFonts w:ascii="Times New Roman" w:hAnsi="Times New Roman"/>
          <w:sz w:val="28"/>
          <w:szCs w:val="28"/>
          <w:lang w:val="uk-UA"/>
        </w:rPr>
        <w:t>рішення</w:t>
      </w:r>
      <w:r w:rsidRPr="00B25465">
        <w:rPr>
          <w:rFonts w:ascii="Times New Roman" w:hAnsi="Times New Roman"/>
          <w:sz w:val="28"/>
          <w:szCs w:val="28"/>
          <w:lang w:val="uk-UA"/>
        </w:rPr>
        <w:t>м</w:t>
      </w:r>
      <w:r w:rsidR="00DD2E28" w:rsidRPr="00B254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65B8" w:rsidRPr="00B25465">
        <w:rPr>
          <w:rFonts w:ascii="Times New Roman" w:hAnsi="Times New Roman"/>
          <w:sz w:val="28"/>
          <w:szCs w:val="28"/>
          <w:lang w:val="uk-UA"/>
        </w:rPr>
        <w:t>4</w:t>
      </w:r>
      <w:r w:rsidR="00DD2E28" w:rsidRPr="00B25465">
        <w:rPr>
          <w:rFonts w:ascii="Times New Roman" w:hAnsi="Times New Roman"/>
          <w:sz w:val="28"/>
          <w:szCs w:val="28"/>
          <w:lang w:val="uk-UA"/>
        </w:rPr>
        <w:t xml:space="preserve">4 </w:t>
      </w:r>
      <w:r w:rsidRPr="00B25465">
        <w:rPr>
          <w:rFonts w:ascii="Times New Roman" w:hAnsi="Times New Roman"/>
          <w:sz w:val="28"/>
          <w:szCs w:val="28"/>
          <w:lang w:val="uk-UA"/>
        </w:rPr>
        <w:t>сесії</w:t>
      </w:r>
      <w:r w:rsidR="00E013E6">
        <w:rPr>
          <w:rFonts w:ascii="Times New Roman" w:hAnsi="Times New Roman"/>
          <w:sz w:val="28"/>
          <w:szCs w:val="28"/>
          <w:lang w:val="uk-UA"/>
        </w:rPr>
        <w:t xml:space="preserve"> 8 скликання</w:t>
      </w:r>
      <w:r w:rsidRPr="00B25465">
        <w:rPr>
          <w:rFonts w:ascii="Times New Roman" w:hAnsi="Times New Roman"/>
          <w:sz w:val="28"/>
          <w:szCs w:val="28"/>
          <w:lang w:val="uk-UA"/>
        </w:rPr>
        <w:t xml:space="preserve"> Якушинецької</w:t>
      </w:r>
      <w:r w:rsidR="007C60E9" w:rsidRPr="00B2546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25465">
        <w:rPr>
          <w:rFonts w:ascii="Times New Roman" w:hAnsi="Times New Roman"/>
          <w:sz w:val="28"/>
          <w:szCs w:val="28"/>
          <w:lang w:val="uk-UA"/>
        </w:rPr>
        <w:t xml:space="preserve">сільської ради                                                </w:t>
      </w:r>
      <w:r w:rsidR="00736C2B" w:rsidRPr="00B25465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E013E6">
        <w:rPr>
          <w:rFonts w:ascii="Times New Roman" w:hAnsi="Times New Roman"/>
          <w:sz w:val="28"/>
          <w:szCs w:val="28"/>
          <w:lang w:val="uk-UA"/>
        </w:rPr>
        <w:t>20</w:t>
      </w:r>
      <w:r w:rsidRPr="00B254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65B8" w:rsidRPr="00B25465">
        <w:rPr>
          <w:rFonts w:ascii="Times New Roman" w:hAnsi="Times New Roman"/>
          <w:sz w:val="28"/>
          <w:szCs w:val="28"/>
          <w:lang w:val="uk-UA"/>
        </w:rPr>
        <w:t>грудня</w:t>
      </w:r>
      <w:r w:rsidR="00DD2E28" w:rsidRPr="00B25465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6565B8" w:rsidRPr="00B25465">
        <w:rPr>
          <w:rFonts w:ascii="Times New Roman" w:hAnsi="Times New Roman"/>
          <w:sz w:val="28"/>
          <w:szCs w:val="28"/>
          <w:lang w:val="uk-UA"/>
        </w:rPr>
        <w:t>4</w:t>
      </w:r>
      <w:r w:rsidRPr="00B25465">
        <w:rPr>
          <w:rFonts w:ascii="Times New Roman" w:hAnsi="Times New Roman"/>
          <w:sz w:val="28"/>
          <w:szCs w:val="28"/>
          <w:lang w:val="uk-UA"/>
        </w:rPr>
        <w:t xml:space="preserve"> року  №____</w:t>
      </w:r>
    </w:p>
    <w:p w14:paraId="4EB9E86B" w14:textId="77777777" w:rsidR="00E47826" w:rsidRPr="00B25465" w:rsidRDefault="00E47826" w:rsidP="00E76781">
      <w:pPr>
        <w:tabs>
          <w:tab w:val="left" w:pos="7938"/>
        </w:tabs>
        <w:spacing w:after="0" w:line="360" w:lineRule="auto"/>
        <w:ind w:right="1559"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14:paraId="4D16393F" w14:textId="77777777" w:rsidR="00807D87" w:rsidRPr="00B25465" w:rsidRDefault="00807D87" w:rsidP="00EA7DB8">
      <w:pPr>
        <w:spacing w:after="0" w:line="36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14:paraId="689F00B3" w14:textId="77777777" w:rsidR="00807D87" w:rsidRPr="00B25465" w:rsidRDefault="00807D87" w:rsidP="00EA7DB8">
      <w:pPr>
        <w:spacing w:after="0" w:line="36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14:paraId="36EAB290" w14:textId="77777777" w:rsidR="00E76781" w:rsidRPr="00B25465" w:rsidRDefault="00E76781" w:rsidP="00EA7DB8">
      <w:pPr>
        <w:spacing w:after="0" w:line="36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14:paraId="64D1087D" w14:textId="77777777" w:rsidR="00E76781" w:rsidRPr="00B25465" w:rsidRDefault="00E76781" w:rsidP="00EA7DB8">
      <w:pPr>
        <w:spacing w:after="0" w:line="36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14:paraId="423F9CDE" w14:textId="77777777" w:rsidR="00807D87" w:rsidRPr="00B25465" w:rsidRDefault="00807D87" w:rsidP="00EA7DB8">
      <w:pPr>
        <w:spacing w:after="0" w:line="36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14:paraId="1D71DB59" w14:textId="77777777" w:rsidR="00807D87" w:rsidRPr="00B25465" w:rsidRDefault="00807D87" w:rsidP="00EA7DB8">
      <w:pPr>
        <w:spacing w:after="0" w:line="36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14:paraId="33F8B1FC" w14:textId="77777777" w:rsidR="00E47826" w:rsidRPr="00B25465" w:rsidRDefault="00E47826" w:rsidP="006E1970">
      <w:pPr>
        <w:spacing w:after="0" w:line="36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B25465">
        <w:rPr>
          <w:rFonts w:ascii="Times New Roman" w:hAnsi="Times New Roman"/>
          <w:b/>
          <w:sz w:val="28"/>
          <w:szCs w:val="28"/>
          <w:lang w:val="uk-UA"/>
        </w:rPr>
        <w:t>С Т А Т У Т</w:t>
      </w:r>
    </w:p>
    <w:p w14:paraId="66D0E36A" w14:textId="77777777" w:rsidR="00E47826" w:rsidRPr="00B25465" w:rsidRDefault="005F1DAD" w:rsidP="006E1970">
      <w:pPr>
        <w:spacing w:after="0" w:line="36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B25465">
        <w:rPr>
          <w:rFonts w:ascii="Times New Roman" w:hAnsi="Times New Roman"/>
          <w:b/>
          <w:sz w:val="28"/>
          <w:szCs w:val="28"/>
          <w:lang w:val="uk-UA"/>
        </w:rPr>
        <w:t>КОМУНАЛЬНОГО ЗАКЛАДУ</w:t>
      </w:r>
    </w:p>
    <w:p w14:paraId="76B155A9" w14:textId="77777777" w:rsidR="00991BEB" w:rsidRDefault="00977910" w:rsidP="006E1970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25465">
        <w:rPr>
          <w:rFonts w:ascii="Times New Roman" w:hAnsi="Times New Roman"/>
          <w:b/>
          <w:sz w:val="28"/>
          <w:szCs w:val="28"/>
          <w:lang w:val="uk-UA"/>
        </w:rPr>
        <w:t>«Ц</w:t>
      </w:r>
      <w:r w:rsidR="005F1DAD" w:rsidRPr="00B25465">
        <w:rPr>
          <w:rFonts w:ascii="Times New Roman" w:hAnsi="Times New Roman"/>
          <w:b/>
          <w:sz w:val="28"/>
          <w:szCs w:val="28"/>
          <w:lang w:val="uk-UA"/>
        </w:rPr>
        <w:t>ЕНТР КУЛЬТУРИ ТА ДОЗВІЛЛЯ ЯКУШИНЕЦЬКОЇ СІЛЬСЬКОЇ РАДИ</w:t>
      </w:r>
      <w:r w:rsidR="00076402" w:rsidRPr="00B25465">
        <w:rPr>
          <w:rFonts w:ascii="Times New Roman" w:hAnsi="Times New Roman"/>
          <w:b/>
          <w:sz w:val="28"/>
          <w:szCs w:val="28"/>
          <w:lang w:val="uk-UA"/>
        </w:rPr>
        <w:t xml:space="preserve"> ВІННИЦЬКОЇ ОБЛАСТІ»</w:t>
      </w:r>
      <w:r w:rsidR="00424F61" w:rsidRPr="00B2546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7CF43AE3" w14:textId="7C2C440D" w:rsidR="00E013E6" w:rsidRPr="00B25465" w:rsidRDefault="00E013E6" w:rsidP="006E1970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(нова редакція)</w:t>
      </w:r>
    </w:p>
    <w:p w14:paraId="0C3033C7" w14:textId="77777777" w:rsidR="00991BEB" w:rsidRPr="00B25465" w:rsidRDefault="00991BEB" w:rsidP="00991BE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03F04AE" w14:textId="77777777" w:rsidR="00991BEB" w:rsidRPr="00B25465" w:rsidRDefault="00991BEB" w:rsidP="00991BE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CA34134" w14:textId="77777777" w:rsidR="00991BEB" w:rsidRPr="00B25465" w:rsidRDefault="00991BEB" w:rsidP="00991BE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E09585C" w14:textId="77777777" w:rsidR="00991BEB" w:rsidRPr="00B25465" w:rsidRDefault="00991BEB" w:rsidP="00991BE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78F8D9F" w14:textId="77777777" w:rsidR="00991BEB" w:rsidRPr="00B25465" w:rsidRDefault="00991BEB" w:rsidP="00991BE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939028D" w14:textId="77777777" w:rsidR="00991BEB" w:rsidRPr="00B25465" w:rsidRDefault="00991BEB" w:rsidP="00991BE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B23A360" w14:textId="77777777" w:rsidR="00991BEB" w:rsidRPr="00B25465" w:rsidRDefault="00991BEB" w:rsidP="00991BE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F90E865" w14:textId="77777777" w:rsidR="00991BEB" w:rsidRPr="00B25465" w:rsidRDefault="00991BEB" w:rsidP="00991BE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53014CD" w14:textId="77777777" w:rsidR="00991BEB" w:rsidRPr="00B25465" w:rsidRDefault="00991BEB" w:rsidP="00991BE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09AD975" w14:textId="77777777" w:rsidR="00991BEB" w:rsidRPr="00B25465" w:rsidRDefault="00991BEB" w:rsidP="00991BE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F95474E" w14:textId="77777777" w:rsidR="00991BEB" w:rsidRPr="00B25465" w:rsidRDefault="00991BEB" w:rsidP="00991BE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CDD4119" w14:textId="77777777" w:rsidR="00991BEB" w:rsidRPr="00B25465" w:rsidRDefault="00991BEB" w:rsidP="00991BE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F1713AE" w14:textId="77777777" w:rsidR="00991BEB" w:rsidRPr="00B25465" w:rsidRDefault="00991BEB" w:rsidP="00991BE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D3E1723" w14:textId="77777777" w:rsidR="00EC0AC8" w:rsidRPr="00B25465" w:rsidRDefault="00B25689" w:rsidP="00EC0AC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25465">
        <w:rPr>
          <w:rFonts w:ascii="Times New Roman" w:hAnsi="Times New Roman"/>
          <w:b/>
          <w:sz w:val="28"/>
          <w:szCs w:val="28"/>
          <w:lang w:val="uk-UA"/>
        </w:rPr>
        <w:t xml:space="preserve">с. </w:t>
      </w:r>
      <w:r w:rsidR="00424F61" w:rsidRPr="00B25465">
        <w:rPr>
          <w:rFonts w:ascii="Times New Roman" w:hAnsi="Times New Roman"/>
          <w:b/>
          <w:sz w:val="28"/>
          <w:szCs w:val="28"/>
          <w:lang w:val="uk-UA"/>
        </w:rPr>
        <w:t>Якушинці</w:t>
      </w:r>
    </w:p>
    <w:p w14:paraId="320A7C8C" w14:textId="0A2373B3" w:rsidR="00E76781" w:rsidRPr="00B25465" w:rsidRDefault="00E47826" w:rsidP="00EC0AC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25465">
        <w:rPr>
          <w:rFonts w:ascii="Times New Roman" w:hAnsi="Times New Roman"/>
          <w:b/>
          <w:sz w:val="28"/>
          <w:szCs w:val="28"/>
          <w:lang w:val="uk-UA"/>
        </w:rPr>
        <w:t>20</w:t>
      </w:r>
      <w:r w:rsidR="00E76781" w:rsidRPr="00B25465">
        <w:rPr>
          <w:rFonts w:ascii="Times New Roman" w:hAnsi="Times New Roman"/>
          <w:b/>
          <w:sz w:val="28"/>
          <w:szCs w:val="28"/>
          <w:lang w:val="uk-UA"/>
        </w:rPr>
        <w:t>2</w:t>
      </w:r>
      <w:r w:rsidR="006565B8" w:rsidRPr="00B25465">
        <w:rPr>
          <w:rFonts w:ascii="Times New Roman" w:hAnsi="Times New Roman"/>
          <w:b/>
          <w:sz w:val="28"/>
          <w:szCs w:val="28"/>
          <w:lang w:val="uk-UA"/>
        </w:rPr>
        <w:t>4</w:t>
      </w:r>
      <w:r w:rsidRPr="00B25465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14:paraId="5758D0BD" w14:textId="77777777" w:rsidR="0037561B" w:rsidRPr="00B25465" w:rsidRDefault="0037561B" w:rsidP="00EC0AC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54CC040" w14:textId="77777777" w:rsidR="00E47826" w:rsidRPr="00B25465" w:rsidRDefault="00E47826" w:rsidP="007C60E9">
      <w:pPr>
        <w:pStyle w:val="a3"/>
        <w:tabs>
          <w:tab w:val="left" w:pos="720"/>
        </w:tabs>
        <w:spacing w:before="120" w:after="120"/>
        <w:ind w:firstLine="709"/>
        <w:rPr>
          <w:b w:val="0"/>
          <w:spacing w:val="0"/>
          <w:sz w:val="28"/>
          <w:szCs w:val="28"/>
          <w:lang w:val="uk-UA"/>
        </w:rPr>
      </w:pPr>
      <w:r w:rsidRPr="00B25465">
        <w:rPr>
          <w:spacing w:val="0"/>
          <w:sz w:val="28"/>
          <w:szCs w:val="28"/>
          <w:lang w:val="uk-UA"/>
        </w:rPr>
        <w:t>1. ЗАГАЛЬНІ ПОЛОЖЕННЯ</w:t>
      </w:r>
      <w:r w:rsidRPr="00B25465">
        <w:rPr>
          <w:spacing w:val="0"/>
          <w:sz w:val="28"/>
          <w:szCs w:val="28"/>
          <w:lang w:val="uk-UA"/>
        </w:rPr>
        <w:fldChar w:fldCharType="begin"/>
      </w:r>
      <w:r w:rsidRPr="00B25465">
        <w:rPr>
          <w:b w:val="0"/>
          <w:spacing w:val="0"/>
          <w:sz w:val="28"/>
          <w:szCs w:val="28"/>
          <w:lang w:val="uk-UA"/>
        </w:rPr>
        <w:instrText>tc "1. Загальні положення"</w:instrText>
      </w:r>
      <w:r w:rsidRPr="00B25465">
        <w:rPr>
          <w:spacing w:val="0"/>
          <w:sz w:val="28"/>
          <w:szCs w:val="28"/>
          <w:lang w:val="uk-UA"/>
        </w:rPr>
        <w:fldChar w:fldCharType="end"/>
      </w:r>
    </w:p>
    <w:p w14:paraId="6C7805B4" w14:textId="77777777" w:rsidR="00E47826" w:rsidRPr="00B25465" w:rsidRDefault="00D67C54" w:rsidP="007C60E9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1.1.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Цей Статут розроблений відповідно до чинного законодавства України та є документом, який регламентує діял</w:t>
      </w:r>
      <w:r w:rsidR="000D3880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ьність </w:t>
      </w:r>
      <w:r w:rsidR="00E9282F" w:rsidRPr="00B25465">
        <w:rPr>
          <w:rFonts w:ascii="Times New Roman" w:hAnsi="Times New Roman"/>
          <w:color w:val="000000"/>
          <w:sz w:val="28"/>
          <w:szCs w:val="28"/>
          <w:lang w:val="uk-UA"/>
        </w:rPr>
        <w:t>КОМУНАЛЬНИЙ ЗАКЛАД «ЦЕНТР КУЛЬТУРИ ТА ДОЗВІЛЛЯ ЯКУШИНЕЦЬКОЇ СІЛЬСЬКОЇ РАДИ ВІННИЦЬКОЇ ОБЛАСТІ</w:t>
      </w:r>
      <w:r w:rsidR="004B72CD" w:rsidRPr="00B25465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="00D82305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(далі -</w:t>
      </w:r>
      <w:r w:rsidR="00E9282F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82305" w:rsidRPr="00B25465">
        <w:rPr>
          <w:rFonts w:ascii="Times New Roman" w:hAnsi="Times New Roman"/>
          <w:color w:val="000000"/>
          <w:sz w:val="28"/>
          <w:szCs w:val="28"/>
          <w:lang w:val="uk-UA"/>
        </w:rPr>
        <w:t>Заклад)</w:t>
      </w:r>
      <w:r w:rsidR="004B72CD" w:rsidRPr="00B25465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537FBBE8" w14:textId="77777777" w:rsidR="00F53B11" w:rsidRPr="00B25465" w:rsidRDefault="00F53B11" w:rsidP="007C60E9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1.2</w:t>
      </w:r>
      <w:r w:rsidR="00D67C54" w:rsidRPr="00B25465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Найменування</w:t>
      </w:r>
      <w:r w:rsidR="004B72CD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: </w:t>
      </w:r>
      <w:r w:rsidR="00C67035" w:rsidRPr="00B25465">
        <w:rPr>
          <w:rFonts w:ascii="Times New Roman" w:hAnsi="Times New Roman"/>
          <w:color w:val="000000"/>
          <w:sz w:val="28"/>
          <w:szCs w:val="28"/>
          <w:lang w:val="uk-UA"/>
        </w:rPr>
        <w:t>КОМУНАЛЬНИЙ ЗАКЛАД «ЦЕНТР КУЛЬТУРИ ТА ДОЗВІЛЛЯ ЯКУШИНЕЦЬКОЇ СІЛЬСЬКОЇ РАДИ ВІННИЦЬКОЇ ОБЛАСТІ»</w:t>
      </w:r>
      <w:r w:rsidR="00E76781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Скорочено: </w:t>
      </w:r>
      <w:r w:rsidR="00527A0B" w:rsidRPr="00B25465">
        <w:rPr>
          <w:rFonts w:ascii="Times New Roman" w:hAnsi="Times New Roman"/>
          <w:color w:val="000000"/>
          <w:sz w:val="28"/>
          <w:szCs w:val="28"/>
          <w:lang w:val="uk-UA"/>
        </w:rPr>
        <w:t>КЗ «ЦКтаД</w:t>
      </w:r>
      <w:r w:rsidR="00C67035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Якушинецької сільської ради».</w:t>
      </w:r>
    </w:p>
    <w:p w14:paraId="66589450" w14:textId="77777777" w:rsidR="00D82305" w:rsidRPr="00B25465" w:rsidRDefault="00F26C54" w:rsidP="007C60E9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1.</w:t>
      </w:r>
      <w:r w:rsidR="00462D9D" w:rsidRPr="00B25465">
        <w:rPr>
          <w:rFonts w:ascii="Times New Roman" w:hAnsi="Times New Roman"/>
          <w:color w:val="000000"/>
          <w:sz w:val="28"/>
          <w:szCs w:val="28"/>
          <w:lang w:val="uk-UA"/>
        </w:rPr>
        <w:t>3</w:t>
      </w:r>
      <w:r w:rsidR="004B72CD" w:rsidRPr="00B25465">
        <w:rPr>
          <w:lang w:val="uk-UA"/>
        </w:rPr>
        <w:t xml:space="preserve"> </w:t>
      </w:r>
      <w:r w:rsidR="00E9282F" w:rsidRPr="00B25465">
        <w:rPr>
          <w:rFonts w:ascii="Times New Roman" w:hAnsi="Times New Roman"/>
          <w:color w:val="000000"/>
          <w:sz w:val="28"/>
          <w:szCs w:val="28"/>
          <w:lang w:val="uk-UA"/>
        </w:rPr>
        <w:t>Заклад</w:t>
      </w: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B25689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створено рішенням </w:t>
      </w:r>
      <w:r w:rsidR="00770A4C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14 сесії </w:t>
      </w:r>
      <w:r w:rsidR="00B25689" w:rsidRPr="00B25465">
        <w:rPr>
          <w:rFonts w:ascii="Times New Roman" w:hAnsi="Times New Roman"/>
          <w:color w:val="000000"/>
          <w:sz w:val="28"/>
          <w:szCs w:val="28"/>
          <w:lang w:val="uk-UA"/>
        </w:rPr>
        <w:t>Якуши</w:t>
      </w: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нецької сільської ради</w:t>
      </w:r>
      <w:r w:rsidR="00770A4C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7 скликання 20.04.2018 (зміни, внесені рішенням 4 сесії Якушинецької сільської ради 8 скликання від 02.02.2021 №149) </w:t>
      </w: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(далі – </w:t>
      </w:r>
      <w:r w:rsidR="00844407" w:rsidRPr="00B25465">
        <w:rPr>
          <w:rFonts w:ascii="Times New Roman" w:hAnsi="Times New Roman"/>
          <w:color w:val="000000"/>
          <w:sz w:val="28"/>
          <w:szCs w:val="28"/>
          <w:lang w:val="uk-UA"/>
        </w:rPr>
        <w:t>Засновник</w:t>
      </w: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) шляхом реорганізації (злиття) існуючих клубних закладів культури сіл</w:t>
      </w:r>
      <w:r w:rsidR="002C0936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Якушинецької сільської ради</w:t>
      </w: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6F3EA384" w14:textId="77777777" w:rsidR="00D82305" w:rsidRPr="00B25465" w:rsidRDefault="00E47826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1.</w:t>
      </w:r>
      <w:r w:rsidR="00462D9D" w:rsidRPr="00B25465">
        <w:rPr>
          <w:rFonts w:ascii="Times New Roman" w:hAnsi="Times New Roman"/>
          <w:color w:val="000000"/>
          <w:sz w:val="28"/>
          <w:szCs w:val="28"/>
          <w:lang w:val="uk-UA"/>
        </w:rPr>
        <w:t>4</w:t>
      </w:r>
      <w:r w:rsidR="00F53B11" w:rsidRPr="00B25465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DB13C5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B13C5" w:rsidRPr="00B25465">
        <w:rPr>
          <w:rFonts w:ascii="Times New Roman" w:hAnsi="Times New Roman"/>
          <w:sz w:val="28"/>
          <w:szCs w:val="28"/>
          <w:lang w:val="uk-UA"/>
        </w:rPr>
        <w:t>Місцезнаходження</w:t>
      </w:r>
      <w:r w:rsidR="00E76781" w:rsidRPr="00B254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9282F" w:rsidRPr="00B25465">
        <w:rPr>
          <w:rFonts w:ascii="Times New Roman" w:hAnsi="Times New Roman"/>
          <w:sz w:val="28"/>
          <w:szCs w:val="28"/>
          <w:lang w:val="uk-UA"/>
        </w:rPr>
        <w:t>Закладу</w:t>
      </w:r>
      <w:r w:rsidRPr="00B25465">
        <w:rPr>
          <w:rFonts w:ascii="Times New Roman" w:hAnsi="Times New Roman"/>
          <w:sz w:val="28"/>
          <w:szCs w:val="28"/>
          <w:lang w:val="uk-UA"/>
        </w:rPr>
        <w:t>:</w:t>
      </w: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317C17" w:rsidRPr="00B25465">
        <w:rPr>
          <w:rFonts w:ascii="Times New Roman" w:hAnsi="Times New Roman"/>
          <w:color w:val="000000"/>
          <w:sz w:val="28"/>
          <w:szCs w:val="28"/>
          <w:lang w:val="uk-UA"/>
        </w:rPr>
        <w:t>Україна, 2</w:t>
      </w:r>
      <w:r w:rsidR="00DB13C5" w:rsidRPr="00B25465">
        <w:rPr>
          <w:rFonts w:ascii="Times New Roman" w:hAnsi="Times New Roman"/>
          <w:color w:val="000000"/>
          <w:sz w:val="28"/>
          <w:szCs w:val="28"/>
          <w:lang w:val="uk-UA"/>
        </w:rPr>
        <w:t>3222</w:t>
      </w:r>
      <w:r w:rsidR="00317C17" w:rsidRPr="00B25465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DB13C5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Вінницька область, Вінницький район с. Якуш</w:t>
      </w:r>
      <w:r w:rsidR="00172525" w:rsidRPr="00B25465"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r w:rsidR="00DB13C5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нці, вул. Новоселів, </w:t>
      </w:r>
      <w:r w:rsidR="00E76781" w:rsidRPr="00B25465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="00DB13C5" w:rsidRPr="00B25465">
        <w:rPr>
          <w:rFonts w:ascii="Times New Roman" w:hAnsi="Times New Roman"/>
          <w:color w:val="000000"/>
          <w:sz w:val="28"/>
          <w:szCs w:val="28"/>
          <w:lang w:val="uk-UA"/>
        </w:rPr>
        <w:t>1</w:t>
      </w:r>
      <w:r w:rsidR="00E76781" w:rsidRPr="00B25465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D82305" w:rsidRPr="00B25465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</w:p>
    <w:p w14:paraId="5113F2B7" w14:textId="77777777" w:rsidR="00C11CC3" w:rsidRPr="00B25465" w:rsidRDefault="00C11CC3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25465">
        <w:rPr>
          <w:rFonts w:ascii="Times New Roman" w:hAnsi="Times New Roman"/>
          <w:sz w:val="28"/>
          <w:szCs w:val="28"/>
          <w:lang w:val="uk-UA"/>
        </w:rPr>
        <w:t>1</w:t>
      </w:r>
      <w:r w:rsidR="00D82305" w:rsidRPr="00B25465">
        <w:rPr>
          <w:rFonts w:ascii="Times New Roman" w:hAnsi="Times New Roman"/>
          <w:sz w:val="28"/>
          <w:szCs w:val="28"/>
          <w:lang w:val="uk-UA"/>
        </w:rPr>
        <w:t>.</w:t>
      </w:r>
      <w:r w:rsidRPr="00B25465">
        <w:rPr>
          <w:rFonts w:ascii="Times New Roman" w:hAnsi="Times New Roman"/>
          <w:sz w:val="28"/>
          <w:szCs w:val="28"/>
          <w:lang w:val="uk-UA"/>
        </w:rPr>
        <w:t>5</w:t>
      </w:r>
      <w:r w:rsidR="00D82305" w:rsidRPr="00B25465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A84C10" w:rsidRPr="00B25465">
        <w:rPr>
          <w:rFonts w:ascii="Times New Roman" w:hAnsi="Times New Roman"/>
          <w:sz w:val="28"/>
          <w:szCs w:val="28"/>
          <w:lang w:val="uk-UA"/>
        </w:rPr>
        <w:t>До складу Закладу входять структурні підрозділи,  що діють на підставі Положення</w:t>
      </w:r>
      <w:r w:rsidRPr="00B25465">
        <w:rPr>
          <w:rFonts w:ascii="Times New Roman" w:hAnsi="Times New Roman"/>
          <w:sz w:val="28"/>
          <w:szCs w:val="28"/>
          <w:lang w:val="uk-UA"/>
        </w:rPr>
        <w:t>:</w:t>
      </w:r>
    </w:p>
    <w:p w14:paraId="055348C0" w14:textId="77777777" w:rsidR="00E47826" w:rsidRPr="00B25465" w:rsidRDefault="00C11CC3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25465">
        <w:rPr>
          <w:rFonts w:ascii="Times New Roman" w:hAnsi="Times New Roman"/>
          <w:sz w:val="28"/>
          <w:szCs w:val="28"/>
          <w:lang w:val="uk-UA"/>
        </w:rPr>
        <w:t>- Зарванецький сільський будинок культури;</w:t>
      </w:r>
    </w:p>
    <w:p w14:paraId="671AA14C" w14:textId="77777777" w:rsidR="00C11CC3" w:rsidRPr="00B25465" w:rsidRDefault="00C11CC3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25465">
        <w:rPr>
          <w:rFonts w:ascii="Times New Roman" w:hAnsi="Times New Roman"/>
          <w:sz w:val="28"/>
          <w:szCs w:val="28"/>
          <w:lang w:val="uk-UA"/>
        </w:rPr>
        <w:t>- Майданський сільський будинок культури;</w:t>
      </w:r>
    </w:p>
    <w:p w14:paraId="03AADF9E" w14:textId="74A19655" w:rsidR="00C11CC3" w:rsidRPr="00B25465" w:rsidRDefault="00C11CC3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25465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6565B8" w:rsidRPr="00B25465">
        <w:rPr>
          <w:rFonts w:ascii="Times New Roman" w:hAnsi="Times New Roman"/>
          <w:sz w:val="28"/>
          <w:szCs w:val="28"/>
          <w:lang w:val="uk-UA"/>
        </w:rPr>
        <w:t xml:space="preserve">Юзвинський </w:t>
      </w:r>
      <w:r w:rsidR="00F9009E" w:rsidRPr="00B25465">
        <w:rPr>
          <w:rFonts w:ascii="Times New Roman" w:hAnsi="Times New Roman"/>
          <w:sz w:val="28"/>
          <w:szCs w:val="28"/>
          <w:lang w:val="uk-UA"/>
        </w:rPr>
        <w:t>сільський будинок культури;</w:t>
      </w:r>
    </w:p>
    <w:p w14:paraId="4D515F4E" w14:textId="77777777" w:rsidR="00F9009E" w:rsidRPr="00B25465" w:rsidRDefault="00F9009E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25465">
        <w:rPr>
          <w:rFonts w:ascii="Times New Roman" w:hAnsi="Times New Roman"/>
          <w:sz w:val="28"/>
          <w:szCs w:val="28"/>
          <w:lang w:val="uk-UA"/>
        </w:rPr>
        <w:t>- Пултівецький сільський будинок культури;</w:t>
      </w:r>
    </w:p>
    <w:p w14:paraId="45C201F0" w14:textId="77777777" w:rsidR="00F9009E" w:rsidRPr="00B25465" w:rsidRDefault="00F9009E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25465">
        <w:rPr>
          <w:rFonts w:ascii="Times New Roman" w:hAnsi="Times New Roman"/>
          <w:sz w:val="28"/>
          <w:szCs w:val="28"/>
          <w:lang w:val="uk-UA"/>
        </w:rPr>
        <w:t>- Широкогребельський сільський будинок культури;</w:t>
      </w:r>
    </w:p>
    <w:p w14:paraId="3ED11C6B" w14:textId="77777777" w:rsidR="00C11CC3" w:rsidRPr="00B25465" w:rsidRDefault="00C11CC3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25465">
        <w:rPr>
          <w:rFonts w:ascii="Times New Roman" w:hAnsi="Times New Roman"/>
          <w:sz w:val="28"/>
          <w:szCs w:val="28"/>
          <w:lang w:val="uk-UA"/>
        </w:rPr>
        <w:t>- Ксаверівський сільський клуб;</w:t>
      </w:r>
    </w:p>
    <w:p w14:paraId="773C129A" w14:textId="77777777" w:rsidR="00F9009E" w:rsidRPr="00B25465" w:rsidRDefault="00F9009E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25465">
        <w:rPr>
          <w:rFonts w:ascii="Times New Roman" w:hAnsi="Times New Roman"/>
          <w:sz w:val="28"/>
          <w:szCs w:val="28"/>
          <w:lang w:val="uk-UA"/>
        </w:rPr>
        <w:t>- Махнівський сільський клуб;</w:t>
      </w:r>
    </w:p>
    <w:p w14:paraId="56A2A710" w14:textId="77777777" w:rsidR="00F9009E" w:rsidRPr="00B25465" w:rsidRDefault="00F9009E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25465">
        <w:rPr>
          <w:rFonts w:ascii="Times New Roman" w:hAnsi="Times New Roman"/>
          <w:sz w:val="28"/>
          <w:szCs w:val="28"/>
          <w:lang w:val="uk-UA"/>
        </w:rPr>
        <w:t>- Лисянський сільський клуб;</w:t>
      </w:r>
    </w:p>
    <w:p w14:paraId="38EFFA3D" w14:textId="77777777" w:rsidR="00F9009E" w:rsidRPr="00B25465" w:rsidRDefault="00F9009E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25465">
        <w:rPr>
          <w:rFonts w:ascii="Times New Roman" w:hAnsi="Times New Roman"/>
          <w:sz w:val="28"/>
          <w:szCs w:val="28"/>
          <w:lang w:val="uk-UA"/>
        </w:rPr>
        <w:t>- Микулинецький сільський клуб;</w:t>
      </w:r>
    </w:p>
    <w:p w14:paraId="695FBF70" w14:textId="77777777" w:rsidR="00F9009E" w:rsidRPr="00B25465" w:rsidRDefault="00F9009E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25465">
        <w:rPr>
          <w:rFonts w:ascii="Times New Roman" w:hAnsi="Times New Roman"/>
          <w:sz w:val="28"/>
          <w:szCs w:val="28"/>
          <w:lang w:val="uk-UA"/>
        </w:rPr>
        <w:t>- Дашковецький сільський клуб;</w:t>
      </w:r>
    </w:p>
    <w:p w14:paraId="19401E41" w14:textId="77777777" w:rsidR="00A84C10" w:rsidRPr="00B25465" w:rsidRDefault="00F9009E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25465">
        <w:rPr>
          <w:rFonts w:ascii="Times New Roman" w:hAnsi="Times New Roman"/>
          <w:sz w:val="28"/>
          <w:szCs w:val="28"/>
          <w:lang w:val="uk-UA"/>
        </w:rPr>
        <w:t>- Лукашівський сільський клуб.</w:t>
      </w:r>
    </w:p>
    <w:p w14:paraId="4BD57309" w14:textId="77777777" w:rsidR="007B4BA0" w:rsidRPr="00B25465" w:rsidRDefault="000A3DE3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1.6</w:t>
      </w:r>
      <w:r w:rsidR="007B4BA0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="006E1970" w:rsidRPr="00B25465">
        <w:rPr>
          <w:rFonts w:ascii="Times New Roman" w:hAnsi="Times New Roman"/>
          <w:color w:val="000000"/>
          <w:sz w:val="28"/>
          <w:szCs w:val="28"/>
          <w:lang w:val="uk-UA"/>
        </w:rPr>
        <w:t>Заклад</w:t>
      </w:r>
      <w:r w:rsidR="007B4BA0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є об’єктом права спільної власності територіальних громад сіл Якушинецької </w:t>
      </w:r>
      <w:r w:rsidR="005917F3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3B3E3A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сільської ради </w:t>
      </w:r>
      <w:r w:rsidR="007B4BA0" w:rsidRPr="00B25465">
        <w:rPr>
          <w:rFonts w:ascii="Times New Roman" w:hAnsi="Times New Roman"/>
          <w:color w:val="000000"/>
          <w:sz w:val="28"/>
          <w:szCs w:val="28"/>
          <w:lang w:val="uk-UA"/>
        </w:rPr>
        <w:t>, інтереси яких представляє у межах повноважень в</w:t>
      </w:r>
      <w:r w:rsidR="000D3880" w:rsidRPr="00B25465">
        <w:rPr>
          <w:rFonts w:ascii="Times New Roman" w:hAnsi="Times New Roman"/>
          <w:color w:val="000000"/>
          <w:sz w:val="28"/>
          <w:szCs w:val="28"/>
          <w:lang w:val="uk-UA"/>
        </w:rPr>
        <w:t>изначених чиним законодавством У</w:t>
      </w:r>
      <w:r w:rsidR="007B4BA0" w:rsidRPr="00B25465">
        <w:rPr>
          <w:rFonts w:ascii="Times New Roman" w:hAnsi="Times New Roman"/>
          <w:color w:val="000000"/>
          <w:sz w:val="28"/>
          <w:szCs w:val="28"/>
          <w:lang w:val="uk-UA"/>
        </w:rPr>
        <w:t>країни Якушинецька сільська рада (Засновник)</w:t>
      </w:r>
    </w:p>
    <w:p w14:paraId="56AB0ECA" w14:textId="77777777" w:rsidR="00E47826" w:rsidRPr="00B25465" w:rsidRDefault="001716DE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1.</w:t>
      </w:r>
      <w:r w:rsidR="000A3DE3" w:rsidRPr="00B25465">
        <w:rPr>
          <w:rFonts w:ascii="Times New Roman" w:hAnsi="Times New Roman"/>
          <w:color w:val="000000"/>
          <w:sz w:val="28"/>
          <w:szCs w:val="28"/>
          <w:lang w:val="uk-UA"/>
        </w:rPr>
        <w:t>7</w:t>
      </w:r>
      <w:r w:rsidR="00F53B11" w:rsidRPr="00B25465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991BEB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4431EE" w:rsidRPr="00B25465">
        <w:rPr>
          <w:rFonts w:ascii="Times New Roman" w:hAnsi="Times New Roman"/>
          <w:color w:val="000000"/>
          <w:sz w:val="28"/>
          <w:szCs w:val="28"/>
          <w:lang w:val="uk-UA"/>
        </w:rPr>
        <w:t>Структура, штатний розпис та кошторис</w:t>
      </w:r>
      <w:r w:rsidR="002445FC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8E76D8" w:rsidRPr="00B25465">
        <w:rPr>
          <w:rFonts w:ascii="Times New Roman" w:hAnsi="Times New Roman"/>
          <w:color w:val="000000"/>
          <w:sz w:val="28"/>
          <w:szCs w:val="28"/>
          <w:lang w:val="uk-UA"/>
        </w:rPr>
        <w:t>Закладу</w:t>
      </w:r>
      <w:r w:rsidR="004431EE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визначаються і затверджуються відповідно до чинного законодавства.</w:t>
      </w:r>
    </w:p>
    <w:p w14:paraId="7B633225" w14:textId="77777777" w:rsidR="00955F5B" w:rsidRPr="00B25465" w:rsidRDefault="001716DE" w:rsidP="007C60E9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1</w:t>
      </w:r>
      <w:r w:rsidR="00462D9D" w:rsidRPr="00B25465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0A3DE3" w:rsidRPr="00B25465">
        <w:rPr>
          <w:rFonts w:ascii="Times New Roman" w:hAnsi="Times New Roman"/>
          <w:color w:val="000000"/>
          <w:sz w:val="28"/>
          <w:szCs w:val="28"/>
          <w:lang w:val="uk-UA"/>
        </w:rPr>
        <w:t>8</w:t>
      </w:r>
      <w:r w:rsidR="00F53B11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. У своїй діяльності </w:t>
      </w:r>
      <w:r w:rsidR="008E76D8" w:rsidRPr="00B25465">
        <w:rPr>
          <w:rFonts w:ascii="Times New Roman" w:hAnsi="Times New Roman"/>
          <w:sz w:val="28"/>
          <w:szCs w:val="28"/>
          <w:lang w:val="uk-UA"/>
        </w:rPr>
        <w:t>Заклад</w:t>
      </w:r>
      <w:r w:rsidR="002445FC" w:rsidRPr="00B25465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955F5B" w:rsidRPr="00B25465">
        <w:rPr>
          <w:rFonts w:ascii="Times New Roman" w:hAnsi="Times New Roman"/>
          <w:sz w:val="28"/>
          <w:szCs w:val="28"/>
          <w:lang w:val="uk-UA"/>
        </w:rPr>
        <w:t xml:space="preserve">керується Конституцією України, законами України, актами Президента України та Кабінету Міністрів України, наказами міністерств та відомств, рішеннями </w:t>
      </w:r>
      <w:r w:rsidR="002C0936" w:rsidRPr="00B25465">
        <w:rPr>
          <w:rFonts w:ascii="Times New Roman" w:hAnsi="Times New Roman"/>
          <w:sz w:val="28"/>
          <w:szCs w:val="28"/>
          <w:lang w:val="uk-UA"/>
        </w:rPr>
        <w:t xml:space="preserve">відділу освіти, культури, </w:t>
      </w:r>
      <w:r w:rsidR="002445FC" w:rsidRPr="00B25465">
        <w:rPr>
          <w:rFonts w:ascii="Times New Roman" w:hAnsi="Times New Roman"/>
          <w:sz w:val="28"/>
          <w:szCs w:val="28"/>
          <w:lang w:val="uk-UA"/>
        </w:rPr>
        <w:t>та</w:t>
      </w:r>
      <w:r w:rsidR="002C0936" w:rsidRPr="00B25465">
        <w:rPr>
          <w:rFonts w:ascii="Times New Roman" w:hAnsi="Times New Roman"/>
          <w:sz w:val="28"/>
          <w:szCs w:val="28"/>
          <w:lang w:val="uk-UA"/>
        </w:rPr>
        <w:t xml:space="preserve"> спорту</w:t>
      </w:r>
      <w:r w:rsidR="00955F5B" w:rsidRPr="00B25465">
        <w:rPr>
          <w:rFonts w:ascii="Times New Roman" w:hAnsi="Times New Roman"/>
          <w:sz w:val="28"/>
          <w:szCs w:val="28"/>
          <w:lang w:val="uk-UA"/>
        </w:rPr>
        <w:t xml:space="preserve">, розпорядженнями обласної державної адміністрації, наказами галузевого </w:t>
      </w:r>
      <w:r w:rsidR="00955F5B" w:rsidRPr="00B25465">
        <w:rPr>
          <w:rFonts w:ascii="Times New Roman" w:hAnsi="Times New Roman"/>
          <w:sz w:val="28"/>
          <w:szCs w:val="28"/>
          <w:lang w:val="uk-UA"/>
        </w:rPr>
        <w:lastRenderedPageBreak/>
        <w:t>структурного підрозділу облдержадміністрації, іншими нормативно-правовими актами та цим Статутом.</w:t>
      </w:r>
    </w:p>
    <w:p w14:paraId="2787C2AF" w14:textId="77777777" w:rsidR="008D3F74" w:rsidRPr="00B25465" w:rsidRDefault="000A3DE3" w:rsidP="007C60E9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25465">
        <w:rPr>
          <w:rFonts w:ascii="Times New Roman" w:hAnsi="Times New Roman"/>
          <w:sz w:val="28"/>
          <w:szCs w:val="28"/>
          <w:lang w:val="uk-UA"/>
        </w:rPr>
        <w:t>1.9</w:t>
      </w:r>
      <w:r w:rsidR="008D3F74" w:rsidRPr="00B25465">
        <w:rPr>
          <w:rFonts w:ascii="Times New Roman" w:hAnsi="Times New Roman"/>
          <w:sz w:val="28"/>
          <w:szCs w:val="28"/>
          <w:lang w:val="uk-UA"/>
        </w:rPr>
        <w:t>.</w:t>
      </w:r>
      <w:r w:rsidR="00A056DA" w:rsidRPr="00B254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6C54" w:rsidRPr="00B25465">
        <w:rPr>
          <w:rFonts w:ascii="Times New Roman" w:hAnsi="Times New Roman"/>
          <w:sz w:val="28"/>
          <w:szCs w:val="28"/>
          <w:lang w:val="uk-UA"/>
        </w:rPr>
        <w:t>Заклад знаходиться в підпорядкуванні (безпосереднь</w:t>
      </w:r>
      <w:r w:rsidR="007B4BA0" w:rsidRPr="00B25465">
        <w:rPr>
          <w:rFonts w:ascii="Times New Roman" w:hAnsi="Times New Roman"/>
          <w:sz w:val="28"/>
          <w:szCs w:val="28"/>
          <w:lang w:val="uk-UA"/>
        </w:rPr>
        <w:t>ому) відділу освіти, культури,</w:t>
      </w:r>
      <w:r w:rsidR="002445FC" w:rsidRPr="00B25465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7B4BA0" w:rsidRPr="00B25465">
        <w:rPr>
          <w:rFonts w:ascii="Times New Roman" w:hAnsi="Times New Roman"/>
          <w:sz w:val="28"/>
          <w:szCs w:val="28"/>
          <w:lang w:val="uk-UA"/>
        </w:rPr>
        <w:t xml:space="preserve"> спорту Якушинецької сільської ради</w:t>
      </w:r>
      <w:r w:rsidR="000C0315" w:rsidRPr="00B25465">
        <w:rPr>
          <w:rFonts w:ascii="Times New Roman" w:hAnsi="Times New Roman"/>
          <w:sz w:val="28"/>
          <w:szCs w:val="28"/>
          <w:lang w:val="uk-UA"/>
        </w:rPr>
        <w:t xml:space="preserve"> (Орган управління)</w:t>
      </w:r>
      <w:r w:rsidR="007B4BA0" w:rsidRPr="00B25465">
        <w:rPr>
          <w:rFonts w:ascii="Times New Roman" w:hAnsi="Times New Roman"/>
          <w:sz w:val="28"/>
          <w:szCs w:val="28"/>
          <w:lang w:val="uk-UA"/>
        </w:rPr>
        <w:t>.</w:t>
      </w:r>
    </w:p>
    <w:p w14:paraId="1E447630" w14:textId="77777777" w:rsidR="00E47826" w:rsidRPr="00B25465" w:rsidRDefault="009D5D18" w:rsidP="007C60E9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sz w:val="28"/>
          <w:szCs w:val="28"/>
          <w:lang w:val="uk-UA"/>
        </w:rPr>
        <w:t>1.</w:t>
      </w:r>
      <w:r w:rsidR="000A3DE3" w:rsidRPr="00B25465">
        <w:rPr>
          <w:rFonts w:ascii="Times New Roman" w:hAnsi="Times New Roman"/>
          <w:sz w:val="28"/>
          <w:szCs w:val="28"/>
          <w:lang w:val="uk-UA"/>
        </w:rPr>
        <w:t>10</w:t>
      </w:r>
      <w:r w:rsidR="00172525" w:rsidRPr="00B25465">
        <w:rPr>
          <w:rFonts w:ascii="Times New Roman" w:hAnsi="Times New Roman"/>
          <w:sz w:val="28"/>
          <w:szCs w:val="28"/>
          <w:lang w:val="uk-UA"/>
        </w:rPr>
        <w:t>.</w:t>
      </w:r>
      <w:r w:rsidR="00991BEB" w:rsidRPr="00B254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7826" w:rsidRPr="00B25465">
        <w:rPr>
          <w:b/>
          <w:sz w:val="28"/>
          <w:szCs w:val="28"/>
          <w:lang w:val="uk-UA"/>
        </w:rPr>
        <w:fldChar w:fldCharType="begin"/>
      </w:r>
      <w:r w:rsidR="00E47826" w:rsidRPr="00B25465">
        <w:rPr>
          <w:b/>
          <w:sz w:val="28"/>
          <w:szCs w:val="28"/>
          <w:lang w:val="uk-UA"/>
        </w:rPr>
        <w:instrText>tc "2. Мета і завдання ОЦНТ"</w:instrText>
      </w:r>
      <w:r w:rsidR="00E47826" w:rsidRPr="00B25465">
        <w:rPr>
          <w:b/>
          <w:sz w:val="28"/>
          <w:szCs w:val="28"/>
          <w:lang w:val="uk-UA"/>
        </w:rPr>
        <w:fldChar w:fldCharType="end"/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Головною метою діяль</w:t>
      </w:r>
      <w:r w:rsidR="00092282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ності </w:t>
      </w:r>
      <w:r w:rsidR="008E76D8" w:rsidRPr="00B25465">
        <w:rPr>
          <w:rFonts w:ascii="Times New Roman" w:hAnsi="Times New Roman"/>
          <w:color w:val="000000"/>
          <w:sz w:val="28"/>
          <w:szCs w:val="28"/>
          <w:lang w:val="uk-UA"/>
        </w:rPr>
        <w:t>Закладу</w:t>
      </w:r>
      <w:r w:rsidR="002445FC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092282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є </w:t>
      </w:r>
      <w:r w:rsidR="009F496D" w:rsidRPr="00B25465">
        <w:rPr>
          <w:rFonts w:ascii="Times New Roman" w:hAnsi="Times New Roman"/>
          <w:color w:val="000000"/>
          <w:sz w:val="28"/>
          <w:szCs w:val="28"/>
          <w:lang w:val="uk-UA"/>
        </w:rPr>
        <w:t>задоволення культурних потреб громадян у розвитку народної традиційної культури, збереження і розвитку народної творчості та аматорського мистецтва, підтримки художньої творчості, іншої самодіяльної творчої і</w:t>
      </w:r>
      <w:r w:rsidR="004C79CA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ніціативи, організації дозвілля, 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співробітництво з іншими суб`єктами культурної діяльності незалежно від відомчого підпорядкування та форми власності.</w:t>
      </w:r>
    </w:p>
    <w:p w14:paraId="4376D545" w14:textId="77777777" w:rsidR="00E47826" w:rsidRPr="00B25465" w:rsidRDefault="00E47826" w:rsidP="007C60E9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Основні завдання </w:t>
      </w:r>
      <w:r w:rsidR="008E76D8" w:rsidRPr="00B25465">
        <w:rPr>
          <w:rFonts w:ascii="Times New Roman" w:hAnsi="Times New Roman"/>
          <w:b/>
          <w:color w:val="000000"/>
          <w:sz w:val="28"/>
          <w:szCs w:val="28"/>
          <w:lang w:val="uk-UA"/>
        </w:rPr>
        <w:t>Закладу</w:t>
      </w:r>
      <w:r w:rsidRPr="00B25465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: </w:t>
      </w:r>
    </w:p>
    <w:p w14:paraId="40E09CFF" w14:textId="77777777" w:rsidR="00E47826" w:rsidRPr="00B25465" w:rsidRDefault="00092282" w:rsidP="007C60E9">
      <w:pPr>
        <w:tabs>
          <w:tab w:val="left" w:pos="-2410"/>
          <w:tab w:val="left" w:pos="72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-  реалізація основних завдань державної та регіональної політики в галузі </w:t>
      </w:r>
      <w:r w:rsidR="00956AF7" w:rsidRPr="00B25465">
        <w:rPr>
          <w:rFonts w:ascii="Times New Roman" w:hAnsi="Times New Roman"/>
          <w:color w:val="000000"/>
          <w:sz w:val="28"/>
          <w:szCs w:val="28"/>
          <w:lang w:val="uk-UA"/>
        </w:rPr>
        <w:t>культури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14:paraId="03F3AFD1" w14:textId="77777777" w:rsidR="00E47826" w:rsidRPr="00B25465" w:rsidRDefault="00EA7DB8" w:rsidP="007C60E9">
      <w:pPr>
        <w:tabs>
          <w:tab w:val="left" w:pos="480"/>
          <w:tab w:val="left" w:pos="72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- відродження, збереження, розвиток і популяризація традиційної народної культури</w:t>
      </w:r>
      <w:r w:rsidR="00D67C54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AA3A77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в </w:t>
      </w:r>
      <w:proofErr w:type="spellStart"/>
      <w:r w:rsidR="00AA3A77" w:rsidRPr="00B25465">
        <w:rPr>
          <w:rFonts w:ascii="Times New Roman" w:hAnsi="Times New Roman"/>
          <w:color w:val="000000"/>
          <w:sz w:val="28"/>
          <w:szCs w:val="28"/>
          <w:lang w:val="uk-UA"/>
        </w:rPr>
        <w:t>т.ч</w:t>
      </w:r>
      <w:proofErr w:type="spellEnd"/>
      <w:r w:rsidR="00AA3A77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="00D67C54" w:rsidRPr="00B25465">
        <w:rPr>
          <w:rFonts w:ascii="Times New Roman" w:hAnsi="Times New Roman"/>
          <w:color w:val="000000"/>
          <w:sz w:val="28"/>
          <w:szCs w:val="28"/>
          <w:lang w:val="uk-UA"/>
        </w:rPr>
        <w:t>нематеріальної культурної спадщини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, всіх видів та жанрів аматорського мистецтва;</w:t>
      </w:r>
    </w:p>
    <w:p w14:paraId="36AC9BD9" w14:textId="77777777" w:rsidR="00E47826" w:rsidRPr="00B25465" w:rsidRDefault="00E47826" w:rsidP="007C60E9">
      <w:pPr>
        <w:tabs>
          <w:tab w:val="left" w:pos="-2127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- розробка </w:t>
      </w:r>
      <w:r w:rsidR="00956AF7" w:rsidRPr="00B25465">
        <w:rPr>
          <w:rFonts w:ascii="Times New Roman" w:hAnsi="Times New Roman"/>
          <w:color w:val="000000"/>
          <w:sz w:val="28"/>
          <w:szCs w:val="28"/>
          <w:lang w:val="uk-UA"/>
        </w:rPr>
        <w:t>перспективних</w:t>
      </w:r>
      <w:r w:rsidR="00C66959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поточних </w:t>
      </w: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планів</w:t>
      </w:r>
      <w:r w:rsidR="00956AF7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роботи;</w:t>
      </w:r>
    </w:p>
    <w:p w14:paraId="16E3B325" w14:textId="77777777" w:rsidR="00E47826" w:rsidRPr="00B25465" w:rsidRDefault="00E47826" w:rsidP="007C60E9">
      <w:pPr>
        <w:tabs>
          <w:tab w:val="left" w:pos="-2127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- розробка та розповсюдження рекламних матеріалів з питань культурно-освітньої роботи</w:t>
      </w:r>
      <w:r w:rsidR="00C66959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та</w:t>
      </w: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організації дозвілля;</w:t>
      </w:r>
    </w:p>
    <w:p w14:paraId="385C47B7" w14:textId="77777777" w:rsidR="00E47826" w:rsidRPr="00B25465" w:rsidRDefault="00E47826" w:rsidP="007C60E9">
      <w:pPr>
        <w:tabs>
          <w:tab w:val="left" w:pos="-2127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- проведення фестивалів, конкурсів, оглядів, творчих звітів, організація виставок образотворчого та декоративно-прикладного мистецтва, фотомистецтва, інших культурно-мистецьких заходів;</w:t>
      </w:r>
    </w:p>
    <w:p w14:paraId="473816F0" w14:textId="77777777" w:rsidR="00E47826" w:rsidRPr="00B25465" w:rsidRDefault="00E47826" w:rsidP="007C60E9">
      <w:pPr>
        <w:tabs>
          <w:tab w:val="left" w:pos="-2127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- дослідження процесів культурного розвитку краю;</w:t>
      </w:r>
    </w:p>
    <w:p w14:paraId="4DD4DEC3" w14:textId="77777777" w:rsidR="006D6B9D" w:rsidRPr="00B25465" w:rsidRDefault="00E47826" w:rsidP="007C60E9">
      <w:pPr>
        <w:tabs>
          <w:tab w:val="left" w:pos="-2127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- видавнича діяльність;</w:t>
      </w:r>
    </w:p>
    <w:p w14:paraId="7A72B60E" w14:textId="77777777" w:rsidR="006D6B9D" w:rsidRPr="00B25465" w:rsidRDefault="006D6B9D" w:rsidP="007C60E9">
      <w:pPr>
        <w:tabs>
          <w:tab w:val="left" w:pos="-2127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- формування фондів, облік, збереження і використання виставкових експонатів-творів народного мистецтва;</w:t>
      </w:r>
    </w:p>
    <w:p w14:paraId="1DBF2169" w14:textId="77777777" w:rsidR="00E47826" w:rsidRPr="00B25465" w:rsidRDefault="00E47826" w:rsidP="007C60E9">
      <w:pPr>
        <w:tabs>
          <w:tab w:val="left" w:pos="-2127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- проектування експозицій виставок народного мистецтва;</w:t>
      </w:r>
    </w:p>
    <w:p w14:paraId="48718964" w14:textId="77777777" w:rsidR="00E47826" w:rsidRPr="00B25465" w:rsidRDefault="005766DF" w:rsidP="007C60E9">
      <w:pPr>
        <w:tabs>
          <w:tab w:val="left" w:pos="-2127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- 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підготовка </w:t>
      </w: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довідково-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інформаційних матеріалів на розгляд органів виконавчої влади і органів місцевого самоврядування</w:t>
      </w: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46B0AFC6" w14:textId="77777777" w:rsidR="00D010B5" w:rsidRPr="00B25465" w:rsidRDefault="00D010B5" w:rsidP="007C60E9">
      <w:pPr>
        <w:tabs>
          <w:tab w:val="left" w:pos="-2127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Головними видами </w:t>
      </w:r>
      <w:r w:rsidR="00E40B1B" w:rsidRPr="00B25465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діяльності </w:t>
      </w:r>
      <w:r w:rsidR="008E76D8" w:rsidRPr="00B25465">
        <w:rPr>
          <w:rFonts w:ascii="Times New Roman" w:hAnsi="Times New Roman"/>
          <w:b/>
          <w:color w:val="000000"/>
          <w:sz w:val="28"/>
          <w:szCs w:val="28"/>
          <w:lang w:val="uk-UA"/>
        </w:rPr>
        <w:t>Закладу є:</w:t>
      </w:r>
    </w:p>
    <w:p w14:paraId="03540EBB" w14:textId="77777777" w:rsidR="00D010B5" w:rsidRPr="00B25465" w:rsidRDefault="00D010B5" w:rsidP="007C60E9">
      <w:pPr>
        <w:tabs>
          <w:tab w:val="left" w:pos="-2127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- створення та організація діяльності творчих колективів, гуртків, студій, любительських об’єднань та клубів за інтересами</w:t>
      </w:r>
      <w:r w:rsidR="00935566" w:rsidRPr="00B25465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інших клубних формувань</w:t>
      </w:r>
      <w:r w:rsidR="00935566" w:rsidRPr="00B25465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14:paraId="4AC5E091" w14:textId="77777777" w:rsidR="00D010B5" w:rsidRPr="00B25465" w:rsidRDefault="00D010B5" w:rsidP="007C60E9">
      <w:pPr>
        <w:tabs>
          <w:tab w:val="left" w:pos="-2127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- організація і проведення фестивалів, оглядів, конкурсів, виставок та інших форм показу результатів творчої діяльності клубних формувань</w:t>
      </w:r>
      <w:r w:rsidR="00935566" w:rsidRPr="00B25465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14:paraId="24450335" w14:textId="77777777" w:rsidR="00D010B5" w:rsidRPr="00B25465" w:rsidRDefault="00D010B5" w:rsidP="007C60E9">
      <w:pPr>
        <w:tabs>
          <w:tab w:val="left" w:pos="-2127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- проведення спектаклів, концертів, інших театрально-видовищних заходів, у тому числі за участю професійних творчих колективів та окремих виконавців</w:t>
      </w:r>
      <w:r w:rsidR="00935566" w:rsidRPr="00B25465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14:paraId="0698BB49" w14:textId="77777777" w:rsidR="00D010B5" w:rsidRPr="00B25465" w:rsidRDefault="00D010B5" w:rsidP="007C60E9">
      <w:pPr>
        <w:tabs>
          <w:tab w:val="left" w:pos="-2127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- організація роботи лекторіїв, народних університетів, студій, курсів, проведення тематичних вечорів, усних журналів, творчих зустрічей тощо</w:t>
      </w:r>
      <w:r w:rsidR="00935566" w:rsidRPr="00B25465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14:paraId="2C558762" w14:textId="77777777" w:rsidR="00D010B5" w:rsidRPr="00B25465" w:rsidRDefault="00D010B5" w:rsidP="007C60E9">
      <w:pPr>
        <w:tabs>
          <w:tab w:val="left" w:pos="-2127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- проведення масових театралізованих свят, народних гулянь, обрядів, ритуалів відповідно до місцевих звичаїв і традицій</w:t>
      </w:r>
      <w:r w:rsidR="00EA7DB8" w:rsidRPr="00B25465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14:paraId="6837865A" w14:textId="77777777" w:rsidR="00EA7DB8" w:rsidRPr="00B25465" w:rsidRDefault="00D010B5" w:rsidP="007C60E9">
      <w:pPr>
        <w:tabs>
          <w:tab w:val="left" w:pos="-2127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- організація дозвілля різновікових груп населення, у тому числі проведення вечорів відпочинку, </w:t>
      </w:r>
      <w:proofErr w:type="spellStart"/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дискотек</w:t>
      </w:r>
      <w:proofErr w:type="spellEnd"/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, молодіжних балів, карнавалів, дитячих ранкі</w:t>
      </w:r>
      <w:r w:rsidR="00EA7DB8" w:rsidRPr="00B25465">
        <w:rPr>
          <w:rFonts w:ascii="Times New Roman" w:hAnsi="Times New Roman"/>
          <w:color w:val="000000"/>
          <w:sz w:val="28"/>
          <w:szCs w:val="28"/>
          <w:lang w:val="uk-UA"/>
        </w:rPr>
        <w:t>в та інших розважальних програм</w:t>
      </w:r>
      <w:r w:rsidR="00935566" w:rsidRPr="00B25465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14:paraId="352A1D09" w14:textId="77777777" w:rsidR="00EA7DB8" w:rsidRPr="00B25465" w:rsidRDefault="004F0CD1" w:rsidP="007C60E9">
      <w:pPr>
        <w:tabs>
          <w:tab w:val="left" w:pos="-2127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1.11</w:t>
      </w:r>
      <w:r w:rsidR="00EA7DB8" w:rsidRPr="00B25465">
        <w:rPr>
          <w:rFonts w:ascii="Times New Roman" w:hAnsi="Times New Roman"/>
          <w:color w:val="000000"/>
          <w:sz w:val="28"/>
          <w:szCs w:val="28"/>
          <w:lang w:val="uk-UA"/>
        </w:rPr>
        <w:t>. Заклад створений з метою забезпечення культурно-</w:t>
      </w:r>
      <w:proofErr w:type="spellStart"/>
      <w:r w:rsidR="00EA7DB8" w:rsidRPr="00B25465">
        <w:rPr>
          <w:rFonts w:ascii="Times New Roman" w:hAnsi="Times New Roman"/>
          <w:color w:val="000000"/>
          <w:sz w:val="28"/>
          <w:szCs w:val="28"/>
          <w:lang w:val="uk-UA"/>
        </w:rPr>
        <w:t>дозвіл</w:t>
      </w:r>
      <w:r w:rsidR="00833C6E" w:rsidRPr="00B25465">
        <w:rPr>
          <w:rFonts w:ascii="Times New Roman" w:hAnsi="Times New Roman"/>
          <w:color w:val="000000"/>
          <w:sz w:val="28"/>
          <w:szCs w:val="28"/>
          <w:lang w:val="uk-UA"/>
        </w:rPr>
        <w:t>л</w:t>
      </w:r>
      <w:r w:rsidR="00EA7DB8" w:rsidRPr="00B25465">
        <w:rPr>
          <w:rFonts w:ascii="Times New Roman" w:hAnsi="Times New Roman"/>
          <w:color w:val="000000"/>
          <w:sz w:val="28"/>
          <w:szCs w:val="28"/>
          <w:lang w:val="uk-UA"/>
        </w:rPr>
        <w:t>євого</w:t>
      </w:r>
      <w:proofErr w:type="spellEnd"/>
      <w:r w:rsidR="00EA7DB8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обслуговування жителів територіальної громади.</w:t>
      </w:r>
    </w:p>
    <w:p w14:paraId="2BA8C327" w14:textId="77777777" w:rsidR="00D010B5" w:rsidRPr="00B25465" w:rsidRDefault="004F0CD1" w:rsidP="007C60E9">
      <w:pPr>
        <w:tabs>
          <w:tab w:val="left" w:pos="-2127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1.12</w:t>
      </w:r>
      <w:r w:rsidR="00EA7DB8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.   Заклад відповідно до покладених на нього завдань : </w:t>
      </w:r>
    </w:p>
    <w:p w14:paraId="045383B1" w14:textId="77777777" w:rsidR="00EA7DB8" w:rsidRPr="00B25465" w:rsidRDefault="00EA7DB8" w:rsidP="007C60E9">
      <w:pPr>
        <w:tabs>
          <w:tab w:val="left" w:pos="-2127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- забезпечує виконання комплексних і цільових програм з питань </w:t>
      </w:r>
      <w:r w:rsidRPr="00B25465">
        <w:rPr>
          <w:rFonts w:ascii="Times New Roman" w:hAnsi="Times New Roman"/>
          <w:sz w:val="28"/>
          <w:szCs w:val="28"/>
          <w:lang w:val="uk-UA"/>
        </w:rPr>
        <w:t>культури та музейної справи</w:t>
      </w:r>
      <w:r w:rsidR="009D4F73" w:rsidRPr="00B25465">
        <w:rPr>
          <w:rFonts w:ascii="Times New Roman" w:hAnsi="Times New Roman"/>
          <w:sz w:val="28"/>
          <w:szCs w:val="28"/>
          <w:lang w:val="uk-UA"/>
        </w:rPr>
        <w:t xml:space="preserve"> в разі створення таких об’єктів</w:t>
      </w:r>
      <w:r w:rsidRPr="00B25465">
        <w:rPr>
          <w:rFonts w:ascii="Times New Roman" w:hAnsi="Times New Roman"/>
          <w:sz w:val="28"/>
          <w:szCs w:val="28"/>
          <w:lang w:val="uk-UA"/>
        </w:rPr>
        <w:t>;</w:t>
      </w:r>
    </w:p>
    <w:p w14:paraId="12EFCC95" w14:textId="77777777" w:rsidR="00EA7DB8" w:rsidRPr="00B25465" w:rsidRDefault="00EA7DB8" w:rsidP="007C60E9">
      <w:pPr>
        <w:tabs>
          <w:tab w:val="left" w:pos="-2127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- розробляє і вносить в установленому порядку до </w:t>
      </w:r>
      <w:r w:rsidR="00036C4A" w:rsidRPr="00B25465">
        <w:rPr>
          <w:rFonts w:ascii="Times New Roman" w:hAnsi="Times New Roman"/>
          <w:color w:val="000000"/>
          <w:sz w:val="28"/>
          <w:szCs w:val="28"/>
          <w:lang w:val="uk-UA"/>
        </w:rPr>
        <w:t>Орган</w:t>
      </w:r>
      <w:r w:rsidR="00D40C32" w:rsidRPr="00B25465"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="00036C4A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управління </w:t>
      </w: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проекти планів роботи, пропозиції щодо фінансування мате</w:t>
      </w:r>
      <w:r w:rsidR="00E3251A" w:rsidRPr="00B25465">
        <w:rPr>
          <w:rFonts w:ascii="Times New Roman" w:hAnsi="Times New Roman"/>
          <w:color w:val="000000"/>
          <w:sz w:val="28"/>
          <w:szCs w:val="28"/>
          <w:lang w:val="uk-UA"/>
        </w:rPr>
        <w:t>ріально-технічного забезпечення;</w:t>
      </w:r>
    </w:p>
    <w:p w14:paraId="14883B36" w14:textId="77777777" w:rsidR="00EA7DB8" w:rsidRPr="00B25465" w:rsidRDefault="00EA7DB8" w:rsidP="007C60E9">
      <w:pPr>
        <w:tabs>
          <w:tab w:val="left" w:pos="-2127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- залучає до благодійної діяльності у сфері культури підприємства, організації</w:t>
      </w:r>
      <w:r w:rsidR="00E3251A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інші юридичні та фізичні особи;</w:t>
      </w: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</w:p>
    <w:p w14:paraId="49543A3E" w14:textId="77777777" w:rsidR="00E3251A" w:rsidRPr="00B25465" w:rsidRDefault="00E3251A" w:rsidP="007C60E9">
      <w:pPr>
        <w:tabs>
          <w:tab w:val="left" w:pos="-2127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- здійснює заходи по створенню безпечних умов праці, запобіганню професійним захворюванням, виробничому травматизму;</w:t>
      </w:r>
    </w:p>
    <w:p w14:paraId="3F4B3C22" w14:textId="77777777" w:rsidR="00E3251A" w:rsidRPr="00B25465" w:rsidRDefault="00E3251A" w:rsidP="007C60E9">
      <w:pPr>
        <w:tabs>
          <w:tab w:val="left" w:pos="-2127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- вносить подання про нагородження працівників відзнаками обласного рівня, застосовує інші форми морального і матеріального заохочення працівників за рішенням виконкому сільської ради;</w:t>
      </w:r>
    </w:p>
    <w:p w14:paraId="444EB580" w14:textId="75B92770" w:rsidR="00E3251A" w:rsidRPr="00B25465" w:rsidRDefault="00F24ABF" w:rsidP="007C60E9">
      <w:pPr>
        <w:tabs>
          <w:tab w:val="left" w:pos="-2127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- </w:t>
      </w:r>
      <w:r w:rsidR="00E3251A" w:rsidRPr="00B25465">
        <w:rPr>
          <w:rFonts w:ascii="Times New Roman" w:hAnsi="Times New Roman"/>
          <w:color w:val="000000"/>
          <w:sz w:val="28"/>
          <w:szCs w:val="28"/>
          <w:lang w:val="uk-UA"/>
        </w:rPr>
        <w:t>вносить подання про нагородження колективів художньої самодіяльності за високий рівень пропаганди культур</w:t>
      </w:r>
      <w:r w:rsidR="00B543BF" w:rsidRPr="00B25465">
        <w:rPr>
          <w:rFonts w:ascii="Times New Roman" w:hAnsi="Times New Roman"/>
          <w:color w:val="000000"/>
          <w:sz w:val="28"/>
          <w:szCs w:val="28"/>
          <w:lang w:val="uk-UA"/>
        </w:rPr>
        <w:t>но-освітнього мистецтва до вищестоя</w:t>
      </w:r>
      <w:r w:rsidR="00B25465">
        <w:rPr>
          <w:rFonts w:ascii="Times New Roman" w:hAnsi="Times New Roman"/>
          <w:color w:val="000000"/>
          <w:sz w:val="28"/>
          <w:szCs w:val="28"/>
          <w:lang w:val="uk-UA"/>
        </w:rPr>
        <w:t>ч</w:t>
      </w:r>
      <w:r w:rsidR="00E3251A" w:rsidRPr="00B25465">
        <w:rPr>
          <w:rFonts w:ascii="Times New Roman" w:hAnsi="Times New Roman"/>
          <w:color w:val="000000"/>
          <w:sz w:val="28"/>
          <w:szCs w:val="28"/>
          <w:lang w:val="uk-UA"/>
        </w:rPr>
        <w:t>их органів культури, за рішенням виконкому сільської ради;</w:t>
      </w:r>
    </w:p>
    <w:p w14:paraId="1A95BE7A" w14:textId="77777777" w:rsidR="00E3251A" w:rsidRPr="00B25465" w:rsidRDefault="00E3251A" w:rsidP="007C60E9">
      <w:pPr>
        <w:tabs>
          <w:tab w:val="left" w:pos="-2127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-  здійснює всі види культурно-освітньої</w:t>
      </w:r>
      <w:r w:rsidR="00B10F8F" w:rsidRPr="00B25465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господарської діяльності, що не суперечить законодавству України та іншим нормативним актам, за рі</w:t>
      </w:r>
      <w:r w:rsidR="00704DAD" w:rsidRPr="00B25465">
        <w:rPr>
          <w:rFonts w:ascii="Times New Roman" w:hAnsi="Times New Roman"/>
          <w:color w:val="000000"/>
          <w:sz w:val="28"/>
          <w:szCs w:val="28"/>
          <w:lang w:val="uk-UA"/>
        </w:rPr>
        <w:t>шенням виконкому сільської ради;</w:t>
      </w:r>
    </w:p>
    <w:p w14:paraId="7DB91307" w14:textId="4CC505CF" w:rsidR="00704DAD" w:rsidRPr="00B25465" w:rsidRDefault="00704DAD" w:rsidP="007C60E9">
      <w:pPr>
        <w:tabs>
          <w:tab w:val="left" w:pos="-2127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- укладати договори та угоди з підприємствами, іншими юридичними і фізичними особами як в самій країні, так і за її межами, за погодженням з</w:t>
      </w:r>
      <w:r w:rsidR="00F2048F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Засновником та</w:t>
      </w: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230B60" w:rsidRPr="00B25465">
        <w:rPr>
          <w:rFonts w:ascii="Times New Roman" w:hAnsi="Times New Roman"/>
          <w:color w:val="000000"/>
          <w:sz w:val="28"/>
          <w:szCs w:val="28"/>
          <w:lang w:val="uk-UA"/>
        </w:rPr>
        <w:t>Органом управління</w:t>
      </w:r>
      <w:r w:rsidR="00504F5A" w:rsidRPr="00B25465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14:paraId="401BE309" w14:textId="77777777" w:rsidR="00704DAD" w:rsidRPr="00B25465" w:rsidRDefault="00704DAD" w:rsidP="007C60E9">
      <w:pPr>
        <w:tabs>
          <w:tab w:val="left" w:pos="-2127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- проводити та брати участь в ярмарках, виставках, семінарах, аукціонах в Україні та за її межами;</w:t>
      </w:r>
    </w:p>
    <w:p w14:paraId="08E1B4E7" w14:textId="77777777" w:rsidR="00704DAD" w:rsidRPr="00B25465" w:rsidRDefault="00704DAD" w:rsidP="007C60E9">
      <w:pPr>
        <w:tabs>
          <w:tab w:val="left" w:pos="-2127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- залучати для консультацій, підготовки і проведення </w:t>
      </w:r>
      <w:r w:rsidR="00B10F8F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заходів </w:t>
      </w: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відповідних висококваліфікованих спеціалістів в галузі культури і мистецтва по трудовим угодам, договорам, контрактам, наймати працівників, за рішенням виконкому сільської ради;</w:t>
      </w:r>
    </w:p>
    <w:p w14:paraId="55E5B338" w14:textId="77777777" w:rsidR="00704DAD" w:rsidRPr="00B25465" w:rsidRDefault="00704DAD" w:rsidP="007C60E9">
      <w:pPr>
        <w:tabs>
          <w:tab w:val="left" w:pos="-2127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- надавати всі види платних послуг відповідно до переліку платних послуг, які можуть надаватис</w:t>
      </w:r>
      <w:r w:rsidR="00504F5A" w:rsidRPr="00B25465">
        <w:rPr>
          <w:rFonts w:ascii="Times New Roman" w:hAnsi="Times New Roman"/>
          <w:color w:val="000000"/>
          <w:sz w:val="28"/>
          <w:szCs w:val="28"/>
          <w:lang w:val="uk-UA"/>
        </w:rPr>
        <w:t>я</w:t>
      </w:r>
      <w:r w:rsidR="00943FB9" w:rsidRPr="00B25465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державними і комунальними закладами культури</w:t>
      </w:r>
      <w:r w:rsidR="00943FB9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27A0B01B" w14:textId="77777777" w:rsidR="00511838" w:rsidRDefault="00511838" w:rsidP="007C60E9">
      <w:pPr>
        <w:pStyle w:val="a3"/>
        <w:spacing w:before="120" w:after="120"/>
        <w:ind w:firstLine="709"/>
        <w:outlineLvl w:val="0"/>
        <w:rPr>
          <w:spacing w:val="0"/>
          <w:sz w:val="28"/>
          <w:szCs w:val="28"/>
          <w:lang w:val="uk-UA"/>
        </w:rPr>
      </w:pPr>
    </w:p>
    <w:p w14:paraId="7ED49054" w14:textId="77777777" w:rsidR="00511838" w:rsidRDefault="00511838" w:rsidP="007C60E9">
      <w:pPr>
        <w:pStyle w:val="a3"/>
        <w:spacing w:before="120" w:after="120"/>
        <w:ind w:firstLine="709"/>
        <w:outlineLvl w:val="0"/>
        <w:rPr>
          <w:spacing w:val="0"/>
          <w:sz w:val="28"/>
          <w:szCs w:val="28"/>
          <w:lang w:val="uk-UA"/>
        </w:rPr>
      </w:pPr>
    </w:p>
    <w:p w14:paraId="3511F9F7" w14:textId="77777777" w:rsidR="00511838" w:rsidRDefault="00511838" w:rsidP="007C60E9">
      <w:pPr>
        <w:pStyle w:val="a3"/>
        <w:spacing w:before="120" w:after="120"/>
        <w:ind w:firstLine="709"/>
        <w:outlineLvl w:val="0"/>
        <w:rPr>
          <w:spacing w:val="0"/>
          <w:sz w:val="28"/>
          <w:szCs w:val="28"/>
          <w:lang w:val="uk-UA"/>
        </w:rPr>
      </w:pPr>
    </w:p>
    <w:p w14:paraId="43C0A374" w14:textId="3BB1F508" w:rsidR="00504F5A" w:rsidRPr="00B25465" w:rsidRDefault="00D010B5" w:rsidP="007C60E9">
      <w:pPr>
        <w:pStyle w:val="a3"/>
        <w:spacing w:before="120" w:after="120"/>
        <w:ind w:firstLine="709"/>
        <w:outlineLvl w:val="0"/>
        <w:rPr>
          <w:spacing w:val="0"/>
          <w:sz w:val="28"/>
          <w:szCs w:val="28"/>
          <w:lang w:val="uk-UA"/>
        </w:rPr>
      </w:pPr>
      <w:r w:rsidRPr="00B25465">
        <w:rPr>
          <w:spacing w:val="0"/>
          <w:sz w:val="28"/>
          <w:szCs w:val="28"/>
          <w:lang w:val="uk-UA"/>
        </w:rPr>
        <w:lastRenderedPageBreak/>
        <w:t>2</w:t>
      </w:r>
      <w:r w:rsidR="00E47826" w:rsidRPr="00B25465">
        <w:rPr>
          <w:spacing w:val="0"/>
          <w:sz w:val="28"/>
          <w:szCs w:val="28"/>
          <w:lang w:val="uk-UA"/>
        </w:rPr>
        <w:t>. ПРАВОВИЙ СТАТУС ТА ОРГАНІЗАЦІЙНА ДІЯЛЬНІСТЬ</w:t>
      </w:r>
      <w:r w:rsidR="00504F5A" w:rsidRPr="00B25465">
        <w:rPr>
          <w:spacing w:val="0"/>
          <w:sz w:val="28"/>
          <w:szCs w:val="28"/>
          <w:lang w:val="uk-UA"/>
        </w:rPr>
        <w:t xml:space="preserve"> </w:t>
      </w:r>
    </w:p>
    <w:p w14:paraId="504B7B39" w14:textId="77777777" w:rsidR="00E47826" w:rsidRPr="00B25465" w:rsidRDefault="008E76D8" w:rsidP="007C60E9">
      <w:pPr>
        <w:pStyle w:val="a3"/>
        <w:spacing w:before="120" w:after="120"/>
        <w:ind w:firstLine="709"/>
        <w:outlineLvl w:val="0"/>
        <w:rPr>
          <w:spacing w:val="0"/>
          <w:sz w:val="28"/>
          <w:szCs w:val="28"/>
          <w:lang w:val="uk-UA"/>
        </w:rPr>
      </w:pPr>
      <w:r w:rsidRPr="00B25465">
        <w:rPr>
          <w:spacing w:val="0"/>
          <w:sz w:val="28"/>
          <w:szCs w:val="28"/>
          <w:lang w:val="uk-UA"/>
        </w:rPr>
        <w:t>ЗАКЛАДУ</w:t>
      </w:r>
    </w:p>
    <w:p w14:paraId="7AC30AA0" w14:textId="77777777" w:rsidR="00E47826" w:rsidRPr="00B25465" w:rsidRDefault="00092282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1B2BF4" w:rsidRPr="00B25465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.1. </w:t>
      </w:r>
      <w:r w:rsidR="008E76D8" w:rsidRPr="00B25465">
        <w:rPr>
          <w:rFonts w:ascii="Times New Roman" w:hAnsi="Times New Roman"/>
          <w:color w:val="000000"/>
          <w:sz w:val="28"/>
          <w:szCs w:val="28"/>
          <w:lang w:val="uk-UA"/>
        </w:rPr>
        <w:t>Заклад</w:t>
      </w:r>
      <w:r w:rsidR="00D47103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є юридичною особою, яка </w:t>
      </w:r>
      <w:r w:rsidR="001B5E43" w:rsidRPr="00B25465">
        <w:rPr>
          <w:rFonts w:ascii="Times New Roman" w:hAnsi="Times New Roman"/>
          <w:color w:val="000000"/>
          <w:sz w:val="28"/>
          <w:szCs w:val="28"/>
          <w:lang w:val="uk-UA"/>
        </w:rPr>
        <w:t>може мати</w:t>
      </w:r>
      <w:r w:rsidR="001476DF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самостійний баланс, 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поточні рахунки в установах банків, реєстраці</w:t>
      </w: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йні рахунки в органах Державної казначейської служб</w:t>
      </w:r>
      <w:r w:rsidR="00D533B1" w:rsidRPr="00B25465"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 (в тому числі валютний), власну печатку зі своїм найменуванням та ідентифікаційним кодом, штамп і фірмові бланки.</w:t>
      </w:r>
    </w:p>
    <w:p w14:paraId="277BA2EC" w14:textId="77777777" w:rsidR="00991BEB" w:rsidRPr="00B25465" w:rsidRDefault="00E47826" w:rsidP="007C60E9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Права й обов’язки юридичної особи</w:t>
      </w:r>
      <w:r w:rsidR="00DF52C6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F31E9" w:rsidRPr="00B25465">
        <w:rPr>
          <w:rFonts w:ascii="Times New Roman" w:hAnsi="Times New Roman"/>
          <w:color w:val="000000"/>
          <w:sz w:val="28"/>
          <w:szCs w:val="28"/>
          <w:lang w:val="uk-UA"/>
        </w:rPr>
        <w:t>Заклад</w:t>
      </w:r>
      <w:r w:rsidR="00DF52C6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набуває з дня його державної реєстрації.</w:t>
      </w:r>
      <w:r w:rsidR="00D47103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4D2608E2" w14:textId="77777777" w:rsidR="00EC2977" w:rsidRPr="00B25465" w:rsidRDefault="00EC2977" w:rsidP="007C60E9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25465">
        <w:rPr>
          <w:rFonts w:ascii="Times New Roman" w:hAnsi="Times New Roman"/>
          <w:sz w:val="28"/>
          <w:szCs w:val="28"/>
          <w:lang w:val="uk-UA"/>
        </w:rPr>
        <w:t>Структурний підрозділ не є юридичною особою.</w:t>
      </w:r>
    </w:p>
    <w:p w14:paraId="472F9513" w14:textId="77777777" w:rsidR="00991BEB" w:rsidRPr="00B25465" w:rsidRDefault="001B2BF4" w:rsidP="007C60E9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2.</w:t>
      </w:r>
      <w:r w:rsidR="00092282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2. </w:t>
      </w:r>
      <w:r w:rsidR="00DF31E9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 </w:t>
      </w:r>
      <w:r w:rsidR="00092282" w:rsidRPr="00B25465">
        <w:rPr>
          <w:rFonts w:ascii="Times New Roman" w:hAnsi="Times New Roman"/>
          <w:color w:val="000000"/>
          <w:sz w:val="28"/>
          <w:szCs w:val="28"/>
          <w:lang w:val="uk-UA"/>
        </w:rPr>
        <w:t>є бюджетною</w:t>
      </w:r>
      <w:r w:rsidR="00A27172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неприбутковою</w:t>
      </w:r>
      <w:r w:rsidR="00092282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організацією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0776E4FB" w14:textId="77777777" w:rsidR="00991BEB" w:rsidRPr="00B25465" w:rsidRDefault="001B2BF4" w:rsidP="007C60E9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.3.</w:t>
      </w:r>
      <w:r w:rsidR="00DF52C6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F31E9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 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має право укладати угоди, набувати майнових та особистих немайнових прав, бути позивачем і відповідачем у судових інстанціях, господарському та третейському судах.</w:t>
      </w:r>
    </w:p>
    <w:p w14:paraId="773B13F3" w14:textId="77777777" w:rsidR="00991BEB" w:rsidRPr="00B25465" w:rsidRDefault="00991BEB" w:rsidP="007C60E9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.4. Відносини</w:t>
      </w:r>
      <w:r w:rsidR="00DF52C6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9D5D18" w:rsidRPr="00B25465">
        <w:rPr>
          <w:rFonts w:ascii="Times New Roman" w:hAnsi="Times New Roman"/>
          <w:color w:val="000000"/>
          <w:sz w:val="28"/>
          <w:szCs w:val="28"/>
          <w:lang w:val="uk-UA"/>
        </w:rPr>
        <w:t>Закладу</w:t>
      </w:r>
      <w:r w:rsidR="00DF52C6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з закладами культури різних систем, відомств та форм будуються на взаємній співпраці на договірних началах.</w:t>
      </w:r>
    </w:p>
    <w:p w14:paraId="307935E8" w14:textId="77777777" w:rsidR="00991BEB" w:rsidRPr="00B25465" w:rsidRDefault="001B2BF4" w:rsidP="007C60E9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.5. </w:t>
      </w:r>
      <w:r w:rsidR="009D5D18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Закладу 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користується правами та виконує обов’язки, передбаче</w:t>
      </w:r>
      <w:r w:rsidR="001716DE" w:rsidRPr="00B25465">
        <w:rPr>
          <w:rFonts w:ascii="Times New Roman" w:hAnsi="Times New Roman"/>
          <w:color w:val="000000"/>
          <w:sz w:val="28"/>
          <w:szCs w:val="28"/>
          <w:lang w:val="uk-UA"/>
        </w:rPr>
        <w:t>ні чинним законодавством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і цим Статутом.</w:t>
      </w:r>
      <w:r w:rsidR="0025736C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</w:p>
    <w:p w14:paraId="3515DD06" w14:textId="77777777" w:rsidR="00E47826" w:rsidRPr="00B25465" w:rsidRDefault="001B2BF4" w:rsidP="007C60E9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="007815FD" w:rsidRPr="00B25465">
        <w:rPr>
          <w:rFonts w:ascii="Times New Roman" w:hAnsi="Times New Roman"/>
          <w:color w:val="000000"/>
          <w:sz w:val="28"/>
          <w:szCs w:val="28"/>
          <w:lang w:val="uk-UA"/>
        </w:rPr>
        <w:t>.6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976B09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4F0CD1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Закладу 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самостійно планує культурно-</w:t>
      </w:r>
      <w:r w:rsidR="00441CDE" w:rsidRPr="00B25465">
        <w:rPr>
          <w:rFonts w:ascii="Times New Roman" w:hAnsi="Times New Roman"/>
          <w:color w:val="000000"/>
          <w:sz w:val="28"/>
          <w:szCs w:val="28"/>
          <w:lang w:val="uk-UA"/>
        </w:rPr>
        <w:t>освітню,  інформаційно-</w:t>
      </w:r>
      <w:r w:rsidR="00AE3998" w:rsidRPr="00B25465">
        <w:rPr>
          <w:rFonts w:ascii="Times New Roman" w:hAnsi="Times New Roman"/>
          <w:color w:val="000000"/>
          <w:sz w:val="28"/>
          <w:szCs w:val="28"/>
          <w:lang w:val="uk-UA"/>
        </w:rPr>
        <w:t>творчу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, організаційну та господарську діяльність.</w:t>
      </w:r>
    </w:p>
    <w:p w14:paraId="22CCFD8F" w14:textId="77777777" w:rsidR="00036C4A" w:rsidRPr="00B25465" w:rsidRDefault="00E47826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25465">
        <w:rPr>
          <w:rFonts w:ascii="Times New Roman" w:hAnsi="Times New Roman"/>
          <w:sz w:val="28"/>
          <w:szCs w:val="28"/>
          <w:lang w:val="uk-UA"/>
        </w:rPr>
        <w:t>Перспективні та річні програми і плани роботи</w:t>
      </w:r>
      <w:r w:rsidR="000550D8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4F0CD1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Закладу </w:t>
      </w:r>
      <w:r w:rsidRPr="00B25465">
        <w:rPr>
          <w:rFonts w:ascii="Times New Roman" w:hAnsi="Times New Roman"/>
          <w:sz w:val="28"/>
          <w:szCs w:val="28"/>
          <w:lang w:val="uk-UA"/>
        </w:rPr>
        <w:t xml:space="preserve">погоджує </w:t>
      </w:r>
      <w:r w:rsidR="00510079" w:rsidRPr="00B25465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991BEB" w:rsidRPr="00B254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0CD1" w:rsidRPr="00B25465">
        <w:rPr>
          <w:rFonts w:ascii="Times New Roman" w:hAnsi="Times New Roman"/>
          <w:sz w:val="28"/>
          <w:szCs w:val="28"/>
          <w:lang w:val="uk-UA"/>
        </w:rPr>
        <w:t>Органом управління</w:t>
      </w:r>
    </w:p>
    <w:p w14:paraId="2D280A47" w14:textId="77777777" w:rsidR="00F10972" w:rsidRPr="00B25465" w:rsidRDefault="00F10972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25465">
        <w:rPr>
          <w:rFonts w:ascii="Times New Roman" w:hAnsi="Times New Roman"/>
          <w:sz w:val="28"/>
          <w:szCs w:val="28"/>
          <w:lang w:val="uk-UA"/>
        </w:rPr>
        <w:t>2.7</w:t>
      </w:r>
      <w:r w:rsidRPr="00B25465">
        <w:rPr>
          <w:rFonts w:ascii="Times New Roman" w:hAnsi="Times New Roman"/>
          <w:color w:val="FF0000"/>
          <w:sz w:val="28"/>
          <w:szCs w:val="28"/>
          <w:lang w:val="uk-UA"/>
        </w:rPr>
        <w:t>.</w:t>
      </w:r>
      <w:r w:rsidR="00883765" w:rsidRPr="00B25465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B25465">
        <w:rPr>
          <w:rFonts w:ascii="Times New Roman" w:hAnsi="Times New Roman"/>
          <w:sz w:val="28"/>
          <w:szCs w:val="28"/>
          <w:lang w:val="uk-UA"/>
        </w:rPr>
        <w:t>Документація закладу та його структурних підрозділів ведеться у відповідності із зразками, затвердженими Міністерством культури  України, управління</w:t>
      </w:r>
      <w:r w:rsidR="00692242" w:rsidRPr="00B25465">
        <w:rPr>
          <w:rFonts w:ascii="Times New Roman" w:hAnsi="Times New Roman"/>
          <w:sz w:val="28"/>
          <w:szCs w:val="28"/>
          <w:lang w:val="uk-UA"/>
        </w:rPr>
        <w:t>м</w:t>
      </w:r>
      <w:r w:rsidRPr="00B25465">
        <w:rPr>
          <w:rFonts w:ascii="Times New Roman" w:hAnsi="Times New Roman"/>
          <w:sz w:val="28"/>
          <w:szCs w:val="28"/>
          <w:lang w:val="uk-UA"/>
        </w:rPr>
        <w:t xml:space="preserve">  культури та мистецтв облдержадміністрації, іншими компетентними організаціями.</w:t>
      </w:r>
    </w:p>
    <w:p w14:paraId="741F0986" w14:textId="77777777" w:rsidR="008B7D00" w:rsidRPr="00B25465" w:rsidRDefault="008B7D00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25465">
        <w:rPr>
          <w:rFonts w:ascii="Times New Roman" w:hAnsi="Times New Roman"/>
          <w:sz w:val="28"/>
          <w:szCs w:val="28"/>
          <w:lang w:val="uk-UA"/>
        </w:rPr>
        <w:t>2.8.</w:t>
      </w:r>
      <w:r w:rsidRPr="00B25465">
        <w:rPr>
          <w:lang w:val="uk-UA"/>
        </w:rPr>
        <w:t xml:space="preserve"> </w:t>
      </w:r>
      <w:r w:rsidRPr="00B25465">
        <w:rPr>
          <w:rFonts w:ascii="Times New Roman" w:hAnsi="Times New Roman"/>
          <w:sz w:val="28"/>
          <w:szCs w:val="28"/>
          <w:lang w:val="uk-UA"/>
        </w:rPr>
        <w:t>Час роботи Закладу не повинен повністю збігатися з часом роботи основної частини населення відповідної території.</w:t>
      </w:r>
    </w:p>
    <w:p w14:paraId="65BD61AC" w14:textId="77777777" w:rsidR="00092282" w:rsidRPr="00B25465" w:rsidRDefault="008B7D00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sz w:val="28"/>
          <w:szCs w:val="28"/>
          <w:lang w:val="uk-UA"/>
        </w:rPr>
        <w:t>2.9</w:t>
      </w:r>
      <w:r w:rsidR="00E47826" w:rsidRPr="00B25465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4F0CD1" w:rsidRPr="00B25465">
        <w:rPr>
          <w:rFonts w:ascii="Times New Roman" w:hAnsi="Times New Roman"/>
          <w:sz w:val="28"/>
          <w:szCs w:val="28"/>
          <w:lang w:val="uk-UA"/>
        </w:rPr>
        <w:t xml:space="preserve">Закладу </w:t>
      </w:r>
      <w:r w:rsidR="00E47826" w:rsidRPr="00B25465">
        <w:rPr>
          <w:rFonts w:ascii="Times New Roman" w:hAnsi="Times New Roman"/>
          <w:sz w:val="28"/>
          <w:szCs w:val="28"/>
          <w:lang w:val="uk-UA"/>
        </w:rPr>
        <w:t>гарантується захист його прав у виборі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тем методичних видань, організації виставок образотворчого та декоративно-прикладного мистецтва, форми публічного виконан</w:t>
      </w:r>
      <w:r w:rsidR="00442C69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ня, 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зйомки і запису на будь-які матеріальні носії, а також тиражування як </w:t>
      </w:r>
      <w:r w:rsidR="00B672FF" w:rsidRPr="00B25465">
        <w:rPr>
          <w:rFonts w:ascii="Times New Roman" w:hAnsi="Times New Roman"/>
          <w:color w:val="000000"/>
          <w:sz w:val="28"/>
          <w:szCs w:val="28"/>
          <w:lang w:val="uk-UA"/>
        </w:rPr>
        <w:t>н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а території України, так і за її межами.</w:t>
      </w:r>
    </w:p>
    <w:p w14:paraId="2D58F766" w14:textId="77777777" w:rsidR="00991BEB" w:rsidRPr="00B25465" w:rsidRDefault="00E47826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Цензура та ліцензійні </w:t>
      </w:r>
      <w:r w:rsidR="00990206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обмеження творчої діяльності не </w:t>
      </w: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допускаються.</w:t>
      </w:r>
    </w:p>
    <w:p w14:paraId="4917DDD2" w14:textId="77777777" w:rsidR="00E47826" w:rsidRPr="00B25465" w:rsidRDefault="00416E1D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="008B7D00" w:rsidRPr="00B25465">
        <w:rPr>
          <w:rFonts w:ascii="Times New Roman" w:hAnsi="Times New Roman"/>
          <w:color w:val="000000"/>
          <w:sz w:val="28"/>
          <w:szCs w:val="28"/>
          <w:lang w:val="uk-UA"/>
        </w:rPr>
        <w:t>.10</w:t>
      </w:r>
      <w:r w:rsidR="004F0CD1" w:rsidRPr="00B25465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0550D8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4F0CD1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Закладу 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має право, готувати та видавати каталоги, книги, альманахи-часописи, збірки, буклети, довідники, путівники, афіші, тощо.</w:t>
      </w:r>
    </w:p>
    <w:p w14:paraId="33A58BFE" w14:textId="77777777" w:rsidR="00E47826" w:rsidRPr="00B25465" w:rsidRDefault="008B7D00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2.11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="004F0CD1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 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має право, згідно</w:t>
      </w:r>
      <w:r w:rsidR="00B00D51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з чинним законодавством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надавати платні послуги</w:t>
      </w:r>
      <w:r w:rsidR="003672E9" w:rsidRPr="00B25465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за погодженням з Органом управління</w:t>
      </w:r>
      <w:r w:rsidR="00F75985" w:rsidRPr="00B25465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D7535A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створювати на госпрозрахункових засадах курси, студії, гуртки, майстер-класи та інші підрозділи.</w:t>
      </w:r>
    </w:p>
    <w:p w14:paraId="70F86CC8" w14:textId="77777777" w:rsidR="00092282" w:rsidRPr="00B25465" w:rsidRDefault="00991BEB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7815FD" w:rsidRPr="00B25465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="008B7D00" w:rsidRPr="00B25465">
        <w:rPr>
          <w:rFonts w:ascii="Times New Roman" w:hAnsi="Times New Roman"/>
          <w:color w:val="000000"/>
          <w:sz w:val="28"/>
          <w:szCs w:val="28"/>
          <w:lang w:val="uk-UA"/>
        </w:rPr>
        <w:t>.12</w:t>
      </w:r>
      <w:r w:rsidR="00416E1D" w:rsidRPr="00B25465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0550D8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7535A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 </w:t>
      </w:r>
      <w:r w:rsidR="001716DE" w:rsidRPr="00B25465">
        <w:rPr>
          <w:rFonts w:ascii="Times New Roman" w:hAnsi="Times New Roman"/>
          <w:sz w:val="28"/>
          <w:szCs w:val="28"/>
          <w:lang w:val="uk-UA"/>
        </w:rPr>
        <w:t>здійснює заходи із протипожежної безпеки, цивільного захисту та мобілізаційної роботи згідно</w:t>
      </w:r>
      <w:r w:rsidR="00545F20" w:rsidRPr="00B25465">
        <w:rPr>
          <w:rFonts w:ascii="Times New Roman" w:hAnsi="Times New Roman"/>
          <w:sz w:val="28"/>
          <w:szCs w:val="28"/>
          <w:lang w:val="uk-UA"/>
        </w:rPr>
        <w:t xml:space="preserve"> з чинним законодавством</w:t>
      </w:r>
      <w:r w:rsidR="001716DE" w:rsidRPr="00B25465">
        <w:rPr>
          <w:rFonts w:ascii="Times New Roman" w:hAnsi="Times New Roman"/>
          <w:sz w:val="28"/>
          <w:szCs w:val="28"/>
          <w:lang w:val="uk-UA"/>
        </w:rPr>
        <w:t>.</w:t>
      </w:r>
    </w:p>
    <w:p w14:paraId="0796C25D" w14:textId="77777777" w:rsidR="00E47826" w:rsidRPr="00B25465" w:rsidRDefault="009024D3" w:rsidP="007C60E9">
      <w:pPr>
        <w:pStyle w:val="a3"/>
        <w:spacing w:before="120" w:after="120"/>
        <w:ind w:firstLine="709"/>
        <w:rPr>
          <w:spacing w:val="0"/>
          <w:sz w:val="28"/>
          <w:szCs w:val="28"/>
          <w:lang w:val="uk-UA"/>
        </w:rPr>
      </w:pPr>
      <w:r w:rsidRPr="00B25465">
        <w:rPr>
          <w:spacing w:val="0"/>
          <w:sz w:val="28"/>
          <w:szCs w:val="28"/>
          <w:lang w:val="uk-UA"/>
        </w:rPr>
        <w:lastRenderedPageBreak/>
        <w:t>3</w:t>
      </w:r>
      <w:r w:rsidR="00C56933" w:rsidRPr="00B25465">
        <w:rPr>
          <w:spacing w:val="0"/>
          <w:sz w:val="28"/>
          <w:szCs w:val="28"/>
          <w:lang w:val="uk-UA"/>
        </w:rPr>
        <w:t xml:space="preserve">. УПРАВЛІННЯ </w:t>
      </w:r>
      <w:r w:rsidR="00D7535A" w:rsidRPr="00B25465">
        <w:rPr>
          <w:spacing w:val="0"/>
          <w:sz w:val="28"/>
          <w:szCs w:val="28"/>
          <w:lang w:val="uk-UA"/>
        </w:rPr>
        <w:t>З</w:t>
      </w:r>
      <w:r w:rsidR="000E58CC" w:rsidRPr="00B25465">
        <w:rPr>
          <w:spacing w:val="0"/>
          <w:sz w:val="28"/>
          <w:szCs w:val="28"/>
          <w:lang w:val="uk-UA"/>
        </w:rPr>
        <w:t>АКЛАДОМ</w:t>
      </w:r>
      <w:r w:rsidR="00E47826" w:rsidRPr="00B25465">
        <w:rPr>
          <w:spacing w:val="0"/>
          <w:sz w:val="28"/>
          <w:szCs w:val="28"/>
          <w:lang w:val="uk-UA"/>
        </w:rPr>
        <w:fldChar w:fldCharType="begin"/>
      </w:r>
      <w:r w:rsidR="00E47826" w:rsidRPr="00B25465">
        <w:rPr>
          <w:spacing w:val="0"/>
          <w:sz w:val="28"/>
          <w:szCs w:val="28"/>
          <w:lang w:val="uk-UA"/>
        </w:rPr>
        <w:instrText>tc "4. Керівництво ОЦНТ"</w:instrText>
      </w:r>
      <w:r w:rsidR="00E47826" w:rsidRPr="00B25465">
        <w:rPr>
          <w:spacing w:val="0"/>
          <w:sz w:val="28"/>
          <w:szCs w:val="28"/>
          <w:lang w:val="uk-UA"/>
        </w:rPr>
        <w:fldChar w:fldCharType="end"/>
      </w:r>
    </w:p>
    <w:p w14:paraId="3DAB2AF9" w14:textId="77777777" w:rsidR="00E47826" w:rsidRPr="00B25465" w:rsidRDefault="003672E9" w:rsidP="007C60E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cyan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545F20" w:rsidRPr="00B25465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9024D3" w:rsidRPr="00B25465">
        <w:rPr>
          <w:rFonts w:ascii="Times New Roman" w:hAnsi="Times New Roman"/>
          <w:color w:val="000000"/>
          <w:sz w:val="28"/>
          <w:szCs w:val="28"/>
          <w:lang w:val="uk-UA"/>
        </w:rPr>
        <w:t>3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.1. Управління </w:t>
      </w:r>
      <w:r w:rsidR="00D7535A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Закладом 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здійснюється відповідно до Статуту, на основі об’єднання</w:t>
      </w:r>
      <w:r w:rsidR="009024D3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прав </w:t>
      </w:r>
      <w:r w:rsidR="00897604" w:rsidRPr="00B25465">
        <w:rPr>
          <w:rFonts w:ascii="Times New Roman" w:hAnsi="Times New Roman"/>
          <w:color w:val="000000"/>
          <w:sz w:val="28"/>
          <w:szCs w:val="28"/>
          <w:lang w:val="uk-UA"/>
        </w:rPr>
        <w:t>Орган</w:t>
      </w:r>
      <w:r w:rsidR="009D4F73" w:rsidRPr="00B25465"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="00D7535A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управління</w:t>
      </w:r>
    </w:p>
    <w:p w14:paraId="6A9C6D58" w14:textId="77777777" w:rsidR="00E47826" w:rsidRPr="00B25465" w:rsidRDefault="00545F20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9024D3" w:rsidRPr="00B25465">
        <w:rPr>
          <w:rFonts w:ascii="Times New Roman" w:hAnsi="Times New Roman"/>
          <w:color w:val="000000"/>
          <w:sz w:val="28"/>
          <w:szCs w:val="28"/>
          <w:lang w:val="uk-UA"/>
        </w:rPr>
        <w:t>3</w:t>
      </w:r>
      <w:r w:rsidR="00361566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.2. </w:t>
      </w:r>
      <w:r w:rsidR="000550D8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Засновник </w:t>
      </w:r>
      <w:r w:rsidR="00D7535A" w:rsidRPr="00B25465">
        <w:rPr>
          <w:rFonts w:ascii="Times New Roman" w:hAnsi="Times New Roman"/>
          <w:color w:val="000000"/>
          <w:sz w:val="28"/>
          <w:szCs w:val="28"/>
          <w:lang w:val="uk-UA"/>
        </w:rPr>
        <w:t>Закладу:</w:t>
      </w:r>
    </w:p>
    <w:p w14:paraId="0E1BAF79" w14:textId="77777777" w:rsidR="00E47826" w:rsidRPr="00B25465" w:rsidRDefault="00E47826" w:rsidP="007C60E9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- затверджує Статут</w:t>
      </w:r>
      <w:r w:rsidR="0037515E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7535A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Закладу </w:t>
      </w: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та зміни до нього;</w:t>
      </w:r>
      <w:r w:rsidR="009024D3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57277B04" w14:textId="77777777" w:rsidR="00E47826" w:rsidRPr="00B25465" w:rsidRDefault="00E47826" w:rsidP="007C60E9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- здійснює контроль за додержанням вимог Статуту та приймає рішення у зв’язку з їх порушенням;</w:t>
      </w:r>
    </w:p>
    <w:p w14:paraId="20A71BED" w14:textId="77777777" w:rsidR="00E47826" w:rsidRPr="00B25465" w:rsidRDefault="00E47826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- здійснює контроль за ефективністю використання майн</w:t>
      </w:r>
      <w:r w:rsidR="00D7535A" w:rsidRPr="00B25465">
        <w:rPr>
          <w:rFonts w:ascii="Times New Roman" w:hAnsi="Times New Roman"/>
          <w:color w:val="000000"/>
          <w:sz w:val="28"/>
          <w:szCs w:val="28"/>
          <w:lang w:val="uk-UA"/>
        </w:rPr>
        <w:t>а Закладу.</w:t>
      </w:r>
    </w:p>
    <w:p w14:paraId="45E713E9" w14:textId="77777777" w:rsidR="00E47826" w:rsidRPr="00B25465" w:rsidRDefault="00E47826" w:rsidP="007C60E9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- здійснює  інші повноваження, визначені чинним законодавством.</w:t>
      </w:r>
    </w:p>
    <w:p w14:paraId="4CF3B00E" w14:textId="77777777" w:rsidR="00E47826" w:rsidRPr="00B25465" w:rsidRDefault="00BC74F0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0D49A5" w:rsidRPr="00B25465">
        <w:rPr>
          <w:rFonts w:ascii="Times New Roman" w:hAnsi="Times New Roman"/>
          <w:color w:val="000000"/>
          <w:sz w:val="28"/>
          <w:szCs w:val="28"/>
          <w:lang w:val="uk-UA"/>
        </w:rPr>
        <w:t>3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.3. Загальне керівництво</w:t>
      </w:r>
      <w:r w:rsidR="002E205D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7535A" w:rsidRPr="00B25465">
        <w:rPr>
          <w:rFonts w:ascii="Times New Roman" w:hAnsi="Times New Roman"/>
          <w:color w:val="000000"/>
          <w:sz w:val="28"/>
          <w:szCs w:val="28"/>
          <w:lang w:val="uk-UA"/>
        </w:rPr>
        <w:t>Закладом</w:t>
      </w:r>
      <w:r w:rsidR="002E205D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здійснює директор, який призначається на посаду та звільняється з посади </w:t>
      </w:r>
      <w:r w:rsidR="00AE5728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наказом начальника відділу освіти, культури та спорту </w:t>
      </w:r>
      <w:r w:rsidR="003672E9" w:rsidRPr="00B25465">
        <w:rPr>
          <w:rFonts w:ascii="Times New Roman" w:hAnsi="Times New Roman"/>
          <w:color w:val="000000"/>
          <w:sz w:val="28"/>
          <w:szCs w:val="28"/>
          <w:lang w:val="uk-UA"/>
        </w:rPr>
        <w:t>у порядку встановленому законодавством</w:t>
      </w:r>
      <w:r w:rsidR="00F70144" w:rsidRPr="00B25465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3BB5DDD5" w14:textId="77777777" w:rsidR="004B798B" w:rsidRPr="00B25465" w:rsidRDefault="004B798B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Директором </w:t>
      </w:r>
      <w:r w:rsidR="00D7535A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Закладу </w:t>
      </w: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може бути призначена особа, яка має вищу освіту, стаж роботи у сфері культури, володіє державною мовою та здатна своїми діловими і моральними якостями, освітнім і професійним рівнем виконувати відповідні посадові </w:t>
      </w:r>
      <w:r w:rsidR="00DC463B" w:rsidRPr="00B25465">
        <w:rPr>
          <w:rFonts w:ascii="Times New Roman" w:hAnsi="Times New Roman"/>
          <w:color w:val="000000"/>
          <w:sz w:val="28"/>
          <w:szCs w:val="28"/>
          <w:lang w:val="uk-UA"/>
        </w:rPr>
        <w:t>обов’язки</w:t>
      </w: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4B0BF890" w14:textId="77777777" w:rsidR="00E06B11" w:rsidRPr="00B25465" w:rsidRDefault="000D49A5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3</w:t>
      </w:r>
      <w:r w:rsidR="00E06B11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.4. Директор: </w:t>
      </w:r>
    </w:p>
    <w:p w14:paraId="254B9165" w14:textId="77777777" w:rsidR="00E06B11" w:rsidRPr="00B25465" w:rsidRDefault="00E06B11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- очолює заклад, представляє його інтереси</w:t>
      </w:r>
      <w:r w:rsidR="000E58CC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14:paraId="5F158470" w14:textId="77777777" w:rsidR="000E2FE0" w:rsidRPr="00B25465" w:rsidRDefault="0044099A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- </w:t>
      </w:r>
      <w:r w:rsidR="000E2FE0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організовує роботу </w:t>
      </w:r>
      <w:r w:rsidR="00D7535A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Закладу, </w:t>
      </w:r>
      <w:r w:rsidR="000E2FE0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несе персональну відповідальність за виконання покладених на </w:t>
      </w:r>
      <w:r w:rsidR="00D7535A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 </w:t>
      </w:r>
      <w:r w:rsidR="000E58CC" w:rsidRPr="00B25465">
        <w:rPr>
          <w:rFonts w:ascii="Times New Roman" w:hAnsi="Times New Roman"/>
          <w:color w:val="000000"/>
          <w:sz w:val="28"/>
          <w:szCs w:val="28"/>
          <w:lang w:val="uk-UA"/>
        </w:rPr>
        <w:t>завдань</w:t>
      </w:r>
      <w:r w:rsidR="000E2FE0" w:rsidRPr="00B25465">
        <w:rPr>
          <w:rFonts w:ascii="Times New Roman" w:hAnsi="Times New Roman"/>
          <w:color w:val="000000"/>
          <w:sz w:val="28"/>
          <w:szCs w:val="28"/>
          <w:lang w:val="uk-UA"/>
        </w:rPr>
        <w:t>, визначає</w:t>
      </w:r>
      <w:r w:rsidR="00847E80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ступінь відповідальності працівників</w:t>
      </w:r>
      <w:r w:rsidR="000E2FE0" w:rsidRPr="00B25465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14:paraId="5786B818" w14:textId="77777777" w:rsidR="00847E80" w:rsidRPr="00B25465" w:rsidRDefault="00847E80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- затверджує посадові обов’язки працівників </w:t>
      </w:r>
      <w:r w:rsidR="00D7535A" w:rsidRPr="00B25465">
        <w:rPr>
          <w:rFonts w:ascii="Times New Roman" w:hAnsi="Times New Roman"/>
          <w:color w:val="000000"/>
          <w:sz w:val="28"/>
          <w:szCs w:val="28"/>
          <w:lang w:val="uk-UA"/>
        </w:rPr>
        <w:t>Закладу;</w:t>
      </w:r>
    </w:p>
    <w:p w14:paraId="665150C6" w14:textId="77777777" w:rsidR="00847E80" w:rsidRPr="00B25465" w:rsidRDefault="00847E80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- координує діяльність </w:t>
      </w:r>
      <w:r w:rsidR="00DC463B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структурних підрозділів </w:t>
      </w:r>
      <w:r w:rsidR="00D7535A" w:rsidRPr="00B25465">
        <w:rPr>
          <w:rFonts w:ascii="Times New Roman" w:hAnsi="Times New Roman"/>
          <w:color w:val="000000"/>
          <w:sz w:val="28"/>
          <w:szCs w:val="28"/>
          <w:lang w:val="uk-UA"/>
        </w:rPr>
        <w:t>Закладу</w:t>
      </w: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;  </w:t>
      </w:r>
    </w:p>
    <w:p w14:paraId="5894B6E3" w14:textId="77777777" w:rsidR="00E06B11" w:rsidRPr="00B25465" w:rsidRDefault="000E2FE0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-  </w:t>
      </w:r>
      <w:r w:rsidR="00847E80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затверджує штатний розпис за погодженням з </w:t>
      </w:r>
      <w:r w:rsidR="00C43D79" w:rsidRPr="00B25465">
        <w:rPr>
          <w:rFonts w:ascii="Times New Roman" w:hAnsi="Times New Roman"/>
          <w:sz w:val="28"/>
          <w:szCs w:val="28"/>
          <w:lang w:val="uk-UA"/>
        </w:rPr>
        <w:t>Органом управління</w:t>
      </w:r>
      <w:r w:rsidR="00847E80" w:rsidRPr="00B25465">
        <w:rPr>
          <w:rFonts w:ascii="Times New Roman" w:hAnsi="Times New Roman"/>
          <w:sz w:val="28"/>
          <w:szCs w:val="28"/>
          <w:lang w:val="uk-UA"/>
        </w:rPr>
        <w:t>;</w:t>
      </w:r>
    </w:p>
    <w:p w14:paraId="5C38FF13" w14:textId="77777777" w:rsidR="000E58CC" w:rsidRPr="00B25465" w:rsidRDefault="00847E80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25465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0E58CC" w:rsidRPr="00B25465">
        <w:rPr>
          <w:rFonts w:ascii="Times New Roman" w:hAnsi="Times New Roman"/>
          <w:sz w:val="28"/>
          <w:szCs w:val="28"/>
          <w:lang w:val="uk-UA"/>
        </w:rPr>
        <w:t>встановлює тарифні розряди  відповідно до груп</w:t>
      </w:r>
      <w:r w:rsidR="00AC2805" w:rsidRPr="00B25465">
        <w:rPr>
          <w:rFonts w:ascii="Times New Roman" w:hAnsi="Times New Roman"/>
          <w:sz w:val="28"/>
          <w:szCs w:val="28"/>
          <w:lang w:val="uk-UA"/>
        </w:rPr>
        <w:t xml:space="preserve"> оплати праці за погодженням з О</w:t>
      </w:r>
      <w:r w:rsidR="000E58CC" w:rsidRPr="00B25465">
        <w:rPr>
          <w:rFonts w:ascii="Times New Roman" w:hAnsi="Times New Roman"/>
          <w:sz w:val="28"/>
          <w:szCs w:val="28"/>
          <w:lang w:val="uk-UA"/>
        </w:rPr>
        <w:t>рганом управління.</w:t>
      </w:r>
    </w:p>
    <w:p w14:paraId="119E693A" w14:textId="77777777" w:rsidR="00847E80" w:rsidRPr="00B25465" w:rsidRDefault="000E58CC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- </w:t>
      </w:r>
      <w:r w:rsidR="00847E80" w:rsidRPr="00B25465">
        <w:rPr>
          <w:rFonts w:ascii="Times New Roman" w:hAnsi="Times New Roman"/>
          <w:color w:val="000000"/>
          <w:sz w:val="28"/>
          <w:szCs w:val="28"/>
          <w:lang w:val="uk-UA"/>
        </w:rPr>
        <w:t>призначає в установленому порядку на посади і звільняє з посад працівників</w:t>
      </w:r>
      <w:r w:rsidR="0061551C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7535A" w:rsidRPr="00B25465">
        <w:rPr>
          <w:rFonts w:ascii="Times New Roman" w:hAnsi="Times New Roman"/>
          <w:color w:val="000000"/>
          <w:sz w:val="28"/>
          <w:szCs w:val="28"/>
          <w:lang w:val="uk-UA"/>
        </w:rPr>
        <w:t>Закладу</w:t>
      </w:r>
      <w:r w:rsidR="00847E80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за погодженням з</w:t>
      </w:r>
      <w:r w:rsidR="0061551C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C43D79" w:rsidRPr="00B25465">
        <w:rPr>
          <w:rFonts w:ascii="Times New Roman" w:hAnsi="Times New Roman"/>
          <w:sz w:val="28"/>
          <w:szCs w:val="28"/>
          <w:lang w:val="uk-UA"/>
        </w:rPr>
        <w:t>Органом управління</w:t>
      </w:r>
      <w:r w:rsidR="00D7535A" w:rsidRPr="00B25465">
        <w:rPr>
          <w:rFonts w:ascii="Times New Roman" w:hAnsi="Times New Roman"/>
          <w:sz w:val="28"/>
          <w:szCs w:val="28"/>
          <w:lang w:val="uk-UA"/>
        </w:rPr>
        <w:t>;</w:t>
      </w:r>
    </w:p>
    <w:p w14:paraId="05378A13" w14:textId="77777777" w:rsidR="002035D4" w:rsidRPr="00B25465" w:rsidRDefault="002035D4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- вирішує питання заохочення та накладання дисциплінарних стягнень в установленому порядку</w:t>
      </w:r>
      <w:r w:rsidR="00705D20" w:rsidRPr="00B25465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14:paraId="3EB8B0A0" w14:textId="77777777" w:rsidR="00847E80" w:rsidRPr="00B25465" w:rsidRDefault="00847E80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- видає в межах своєї компетенції накази, організовує і контролює їх виконання;</w:t>
      </w:r>
    </w:p>
    <w:p w14:paraId="4E5CCD08" w14:textId="77777777" w:rsidR="00847E80" w:rsidRPr="00B25465" w:rsidRDefault="001E458D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- розробляє і подає на затвердження до Якушинецької сільської ради проекти установчих документів за погодженням </w:t>
      </w:r>
      <w:r w:rsidR="008A59F1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з </w:t>
      </w:r>
      <w:r w:rsidR="00D7535A" w:rsidRPr="00B25465">
        <w:rPr>
          <w:rFonts w:ascii="Times New Roman" w:hAnsi="Times New Roman"/>
          <w:color w:val="000000"/>
          <w:sz w:val="28"/>
          <w:szCs w:val="28"/>
          <w:lang w:val="uk-UA"/>
        </w:rPr>
        <w:t>Органом управління</w:t>
      </w:r>
      <w:r w:rsidR="00847E80" w:rsidRPr="00B25465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14:paraId="59327CC1" w14:textId="77777777" w:rsidR="00847E80" w:rsidRPr="00B25465" w:rsidRDefault="00847E80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- розробляє та подає </w:t>
      </w:r>
      <w:r w:rsidR="00D7535A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Органу управління </w:t>
      </w: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кошториси на проведення заходів чи іншої діяльності</w:t>
      </w:r>
      <w:r w:rsidR="008A59F1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7535A" w:rsidRPr="00B25465">
        <w:rPr>
          <w:rFonts w:ascii="Times New Roman" w:hAnsi="Times New Roman"/>
          <w:color w:val="000000"/>
          <w:sz w:val="28"/>
          <w:szCs w:val="28"/>
          <w:lang w:val="uk-UA"/>
        </w:rPr>
        <w:t>Закладу;</w:t>
      </w:r>
    </w:p>
    <w:p w14:paraId="00E8D195" w14:textId="77777777" w:rsidR="00847E80" w:rsidRPr="00B25465" w:rsidRDefault="00847E80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- </w:t>
      </w:r>
      <w:r w:rsidR="002035D4" w:rsidRPr="00B25465">
        <w:rPr>
          <w:rFonts w:ascii="Times New Roman" w:hAnsi="Times New Roman"/>
          <w:color w:val="000000"/>
          <w:sz w:val="28"/>
          <w:szCs w:val="28"/>
          <w:lang w:val="uk-UA"/>
        </w:rPr>
        <w:t>розробляє плани діяльності</w:t>
      </w:r>
      <w:r w:rsidR="00F8538E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7535A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Закладу </w:t>
      </w:r>
      <w:r w:rsidR="002035D4" w:rsidRPr="00B25465">
        <w:rPr>
          <w:rFonts w:ascii="Times New Roman" w:hAnsi="Times New Roman"/>
          <w:color w:val="000000"/>
          <w:sz w:val="28"/>
          <w:szCs w:val="28"/>
          <w:lang w:val="uk-UA"/>
        </w:rPr>
        <w:t>та щорічно звітує про проведену роботу;</w:t>
      </w:r>
    </w:p>
    <w:p w14:paraId="7EBCEFF5" w14:textId="77777777" w:rsidR="001476EB" w:rsidRPr="00B25465" w:rsidRDefault="001476EB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- розробляє та подає для затвердження начальнику Відділу проект положення про структурні підрозділи закладу;</w:t>
      </w:r>
    </w:p>
    <w:p w14:paraId="314E7800" w14:textId="77777777" w:rsidR="008B7D00" w:rsidRPr="00B25465" w:rsidRDefault="008B7D00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25465">
        <w:rPr>
          <w:rFonts w:ascii="Times New Roman" w:hAnsi="Times New Roman"/>
          <w:sz w:val="28"/>
          <w:szCs w:val="28"/>
          <w:lang w:val="uk-UA"/>
        </w:rPr>
        <w:t>- розробляє та подає на затвердження Органу управління графік роботи Закладу та структурних підрозділів</w:t>
      </w:r>
    </w:p>
    <w:p w14:paraId="2A5E6FE4" w14:textId="77777777" w:rsidR="002035D4" w:rsidRPr="00B25465" w:rsidRDefault="002035D4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- несе відповідальність за співпрацю </w:t>
      </w:r>
      <w:r w:rsidR="00D7535A" w:rsidRPr="00B25465">
        <w:rPr>
          <w:rFonts w:ascii="Times New Roman" w:hAnsi="Times New Roman"/>
          <w:color w:val="000000"/>
          <w:sz w:val="28"/>
          <w:szCs w:val="28"/>
          <w:lang w:val="uk-UA"/>
        </w:rPr>
        <w:t>Закладу</w:t>
      </w:r>
      <w:r w:rsidR="00F8538E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з іншими закладами культури, громадськими організаціями, установами.</w:t>
      </w:r>
    </w:p>
    <w:p w14:paraId="03F75A25" w14:textId="77777777" w:rsidR="00085AB8" w:rsidRPr="00B25465" w:rsidRDefault="00085AB8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- несе персональну відповідальність за результати культурно-освітньої та фінансово-господарської діяльності </w:t>
      </w:r>
      <w:r w:rsidR="00D7535A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Закладу, </w:t>
      </w: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збереження майна, здійснює інші повноваження відповідно до чинного законодавства та цього Статуту. </w:t>
      </w:r>
    </w:p>
    <w:p w14:paraId="4349E886" w14:textId="77777777" w:rsidR="00E47826" w:rsidRPr="00B25465" w:rsidRDefault="0051013E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3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.5. При тимчасовій відсутності директо</w:t>
      </w:r>
      <w:r w:rsidR="009679BF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ра його обов’язки  </w:t>
      </w:r>
      <w:r w:rsidR="00762FB3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покладаються на іншу особу наказом по відділу освіти, культури та спорту в порядку встановленому законодавством. </w:t>
      </w:r>
    </w:p>
    <w:p w14:paraId="056A4788" w14:textId="77777777" w:rsidR="00E47826" w:rsidRPr="00B25465" w:rsidRDefault="0051013E" w:rsidP="007C60E9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3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.6 Органом самоврядування</w:t>
      </w:r>
      <w:r w:rsidR="003878CF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7535A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Закладу 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є загальні збори трудового колективу, які:</w:t>
      </w:r>
    </w:p>
    <w:p w14:paraId="5946E0A1" w14:textId="77777777" w:rsidR="00E47826" w:rsidRPr="00B25465" w:rsidRDefault="00E47826" w:rsidP="007C60E9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- затверджують Правила внутрішнього трудового розпорядку;</w:t>
      </w:r>
    </w:p>
    <w:p w14:paraId="0F24717C" w14:textId="77777777" w:rsidR="00E47826" w:rsidRPr="00B25465" w:rsidRDefault="00E47826" w:rsidP="007C60E9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- приймають Колективний договір;</w:t>
      </w:r>
    </w:p>
    <w:p w14:paraId="0422523B" w14:textId="77777777" w:rsidR="00E47826" w:rsidRPr="00B25465" w:rsidRDefault="00E47826" w:rsidP="007C60E9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- здійснюють інші повноваження, визначені чинним законодавством України.</w:t>
      </w:r>
    </w:p>
    <w:p w14:paraId="33B94D0B" w14:textId="77777777" w:rsidR="00E47826" w:rsidRPr="00B25465" w:rsidRDefault="00E47826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Загальні збори скликаються при необхідності, але не рідше, ніж два рази на рік.</w:t>
      </w:r>
    </w:p>
    <w:p w14:paraId="66CD6DE5" w14:textId="77777777" w:rsidR="00E47826" w:rsidRPr="00B25465" w:rsidRDefault="00E47826" w:rsidP="007C60E9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Загальні збори є повноваженими якщо на зборах присутні більше половини членів трудового колективу. Рішення загальних зборів приймається простою більшістю членів трудового колективу присутніх на загальних  зборах.</w:t>
      </w:r>
    </w:p>
    <w:p w14:paraId="71FDCE4B" w14:textId="77777777" w:rsidR="00E47826" w:rsidRPr="00B25465" w:rsidRDefault="0051013E" w:rsidP="007C60E9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3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.7. Трудовий колектив</w:t>
      </w:r>
      <w:r w:rsidR="000C34C1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9666E5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Закладу 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складають усі громадяни, які своєю працею беруть </w:t>
      </w:r>
      <w:r w:rsidR="00441CDE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участь 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у його діяльності на основі трудового договору, а також інших форм, що регулюють трудові відносини працівника з</w:t>
      </w:r>
      <w:r w:rsidR="00CD022B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9666E5" w:rsidRPr="00B25465">
        <w:rPr>
          <w:rFonts w:ascii="Times New Roman" w:hAnsi="Times New Roman"/>
          <w:color w:val="000000"/>
          <w:sz w:val="28"/>
          <w:szCs w:val="28"/>
          <w:lang w:val="uk-UA"/>
        </w:rPr>
        <w:t>Закладом.</w:t>
      </w:r>
    </w:p>
    <w:p w14:paraId="30E006DD" w14:textId="77777777" w:rsidR="00E47826" w:rsidRPr="00B25465" w:rsidRDefault="00E47826" w:rsidP="007C60E9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Права і обов’язки  працівників визначаються Правилами внутрішнього  трудового розпорядку та посадовими інструкціями.</w:t>
      </w:r>
    </w:p>
    <w:p w14:paraId="1D740A41" w14:textId="77777777" w:rsidR="00E47826" w:rsidRPr="00B25465" w:rsidRDefault="0079043A" w:rsidP="007C60E9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3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.8.</w:t>
      </w:r>
      <w:r w:rsidR="00CD022B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9666E5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Закладу 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забезпечує працівникам необхідні умови для творчої діяльності відповідно до чинного законодавства; гарантовані законодавством України умови праці та її оплати, соціальний захист працівників, несе відповідальність за шкоду, заподіяну їх здоров’ю.</w:t>
      </w:r>
    </w:p>
    <w:p w14:paraId="07BA1B69" w14:textId="77777777" w:rsidR="00E47826" w:rsidRPr="00B25465" w:rsidRDefault="0079043A" w:rsidP="007C60E9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3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.9. Для погодженого колегіального обговорення та вирішення питань найважливіших напрямків діяльності </w:t>
      </w:r>
      <w:r w:rsidR="009666E5" w:rsidRPr="00B25465">
        <w:rPr>
          <w:rFonts w:ascii="Times New Roman" w:hAnsi="Times New Roman"/>
          <w:color w:val="000000"/>
          <w:sz w:val="28"/>
          <w:szCs w:val="28"/>
          <w:lang w:val="uk-UA"/>
        </w:rPr>
        <w:t>Закладу</w:t>
      </w:r>
      <w:r w:rsidR="006B423C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можуть створюватися дорадчі органи, персональний склад яких затверджується директором.</w:t>
      </w:r>
    </w:p>
    <w:p w14:paraId="09BA3CAD" w14:textId="77777777" w:rsidR="00B13B9A" w:rsidRPr="00B25465" w:rsidRDefault="0079043A" w:rsidP="007C60E9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3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.10</w:t>
      </w:r>
      <w:r w:rsidR="00E47826" w:rsidRPr="00B25465">
        <w:rPr>
          <w:rFonts w:ascii="Times New Roman" w:hAnsi="Times New Roman"/>
          <w:sz w:val="28"/>
          <w:szCs w:val="28"/>
          <w:lang w:val="uk-UA"/>
        </w:rPr>
        <w:t xml:space="preserve">. Організаційно-методичне </w:t>
      </w:r>
      <w:r w:rsidR="002A4729" w:rsidRPr="00B25465">
        <w:rPr>
          <w:rFonts w:ascii="Times New Roman" w:hAnsi="Times New Roman"/>
          <w:sz w:val="28"/>
          <w:szCs w:val="28"/>
          <w:lang w:val="uk-UA"/>
        </w:rPr>
        <w:t xml:space="preserve">забезпечення </w:t>
      </w:r>
      <w:r w:rsidR="009666E5" w:rsidRPr="00B25465">
        <w:rPr>
          <w:rFonts w:ascii="Times New Roman" w:hAnsi="Times New Roman"/>
          <w:sz w:val="28"/>
          <w:szCs w:val="28"/>
          <w:lang w:val="uk-UA"/>
        </w:rPr>
        <w:t xml:space="preserve">Закладу </w:t>
      </w:r>
      <w:r w:rsidR="00E47826" w:rsidRPr="00B25465">
        <w:rPr>
          <w:rFonts w:ascii="Times New Roman" w:hAnsi="Times New Roman"/>
          <w:sz w:val="28"/>
          <w:szCs w:val="28"/>
          <w:lang w:val="uk-UA"/>
        </w:rPr>
        <w:t>здійснює</w:t>
      </w:r>
      <w:r w:rsidR="00C43D79" w:rsidRPr="00B25465">
        <w:rPr>
          <w:rFonts w:ascii="Times New Roman" w:hAnsi="Times New Roman"/>
          <w:sz w:val="28"/>
          <w:szCs w:val="28"/>
          <w:lang w:val="uk-UA"/>
        </w:rPr>
        <w:t>ться</w:t>
      </w:r>
      <w:r w:rsidR="00E47826" w:rsidRPr="00B25465">
        <w:rPr>
          <w:rFonts w:ascii="Times New Roman" w:hAnsi="Times New Roman"/>
          <w:sz w:val="28"/>
          <w:szCs w:val="28"/>
          <w:lang w:val="uk-UA"/>
        </w:rPr>
        <w:t xml:space="preserve"> галузевий </w:t>
      </w:r>
      <w:r w:rsidR="00D6095A" w:rsidRPr="00B25465">
        <w:rPr>
          <w:rFonts w:ascii="Times New Roman" w:hAnsi="Times New Roman"/>
          <w:sz w:val="28"/>
          <w:szCs w:val="28"/>
          <w:lang w:val="uk-UA"/>
        </w:rPr>
        <w:t>структурний підрозділ облдержадміністрації</w:t>
      </w:r>
      <w:r w:rsidR="009666E5" w:rsidRPr="00B25465">
        <w:rPr>
          <w:rFonts w:ascii="Times New Roman" w:hAnsi="Times New Roman"/>
          <w:sz w:val="28"/>
          <w:szCs w:val="28"/>
          <w:lang w:val="uk-UA"/>
        </w:rPr>
        <w:t xml:space="preserve"> через О</w:t>
      </w:r>
      <w:r w:rsidR="00C43D79" w:rsidRPr="00B25465">
        <w:rPr>
          <w:rFonts w:ascii="Times New Roman" w:hAnsi="Times New Roman"/>
          <w:sz w:val="28"/>
          <w:szCs w:val="28"/>
          <w:lang w:val="uk-UA"/>
        </w:rPr>
        <w:t>рган управління</w:t>
      </w:r>
      <w:r w:rsidR="00951012" w:rsidRPr="00B25465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48B66ECC" w14:textId="77777777" w:rsidR="0037561B" w:rsidRPr="00B25465" w:rsidRDefault="0037561B" w:rsidP="007C60E9">
      <w:pPr>
        <w:pStyle w:val="a3"/>
        <w:spacing w:before="120" w:after="120"/>
        <w:ind w:firstLine="709"/>
        <w:rPr>
          <w:spacing w:val="0"/>
          <w:sz w:val="28"/>
          <w:szCs w:val="28"/>
          <w:lang w:val="uk-UA"/>
        </w:rPr>
      </w:pPr>
    </w:p>
    <w:p w14:paraId="19C5598F" w14:textId="77777777" w:rsidR="00E47826" w:rsidRPr="00B25465" w:rsidRDefault="0079043A" w:rsidP="007C60E9">
      <w:pPr>
        <w:pStyle w:val="a3"/>
        <w:spacing w:before="120" w:after="120"/>
        <w:ind w:firstLine="709"/>
        <w:rPr>
          <w:spacing w:val="0"/>
          <w:sz w:val="28"/>
          <w:szCs w:val="28"/>
          <w:lang w:val="uk-UA"/>
        </w:rPr>
      </w:pPr>
      <w:r w:rsidRPr="00B25465">
        <w:rPr>
          <w:spacing w:val="0"/>
          <w:sz w:val="28"/>
          <w:szCs w:val="28"/>
          <w:lang w:val="uk-UA"/>
        </w:rPr>
        <w:t>4</w:t>
      </w:r>
      <w:r w:rsidR="0041772C" w:rsidRPr="00B25465">
        <w:rPr>
          <w:spacing w:val="0"/>
          <w:sz w:val="28"/>
          <w:szCs w:val="28"/>
          <w:lang w:val="uk-UA"/>
        </w:rPr>
        <w:t>. МАЙНО</w:t>
      </w:r>
      <w:r w:rsidR="00E47826" w:rsidRPr="00B25465">
        <w:rPr>
          <w:spacing w:val="0"/>
          <w:sz w:val="28"/>
          <w:szCs w:val="28"/>
          <w:lang w:val="uk-UA"/>
        </w:rPr>
        <w:t xml:space="preserve"> </w:t>
      </w:r>
      <w:r w:rsidR="000E58CC" w:rsidRPr="00B25465">
        <w:rPr>
          <w:sz w:val="28"/>
          <w:szCs w:val="28"/>
          <w:lang w:val="uk-UA"/>
        </w:rPr>
        <w:t>ЗАКЛАДУ</w:t>
      </w:r>
      <w:r w:rsidR="00E47826" w:rsidRPr="00B25465">
        <w:rPr>
          <w:spacing w:val="0"/>
          <w:sz w:val="28"/>
          <w:szCs w:val="28"/>
          <w:lang w:val="uk-UA"/>
        </w:rPr>
        <w:fldChar w:fldCharType="begin"/>
      </w:r>
      <w:r w:rsidR="00E47826" w:rsidRPr="00B25465">
        <w:rPr>
          <w:spacing w:val="0"/>
          <w:sz w:val="28"/>
          <w:szCs w:val="28"/>
          <w:lang w:val="uk-UA"/>
        </w:rPr>
        <w:instrText>tc "5. Майно ОЦНТ"</w:instrText>
      </w:r>
      <w:r w:rsidR="00E47826" w:rsidRPr="00B25465">
        <w:rPr>
          <w:spacing w:val="0"/>
          <w:sz w:val="28"/>
          <w:szCs w:val="28"/>
          <w:lang w:val="uk-UA"/>
        </w:rPr>
        <w:fldChar w:fldCharType="end"/>
      </w:r>
    </w:p>
    <w:p w14:paraId="4309876F" w14:textId="77777777" w:rsidR="00991BEB" w:rsidRPr="00B25465" w:rsidRDefault="004111C5" w:rsidP="007C60E9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4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.1. Майн</w:t>
      </w:r>
      <w:r w:rsidR="006B423C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о </w:t>
      </w:r>
      <w:r w:rsidR="009666E5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Закладу 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складається з основних фондів і обігових коштів, а також з інших цінностей, вартість яких відображається в </w:t>
      </w:r>
      <w:r w:rsidR="007815FD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балансі </w:t>
      </w:r>
      <w:r w:rsidR="00B13B9A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Органу </w:t>
      </w:r>
      <w:r w:rsidR="009666E5" w:rsidRPr="00B25465">
        <w:rPr>
          <w:rFonts w:ascii="Times New Roman" w:hAnsi="Times New Roman"/>
          <w:color w:val="000000"/>
          <w:sz w:val="28"/>
          <w:szCs w:val="28"/>
          <w:lang w:val="uk-UA"/>
        </w:rPr>
        <w:t>управління.</w:t>
      </w:r>
    </w:p>
    <w:p w14:paraId="5F9D87E9" w14:textId="77777777" w:rsidR="00E47826" w:rsidRPr="00B25465" w:rsidRDefault="004111C5" w:rsidP="007C60E9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4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.2. Майно</w:t>
      </w:r>
      <w:r w:rsidR="006B423C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9666E5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Закладу 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є об’єктом права спільної власності територіальних громад </w:t>
      </w:r>
      <w:r w:rsidR="00FB53F3" w:rsidRPr="00B25465">
        <w:rPr>
          <w:rFonts w:ascii="Times New Roman" w:hAnsi="Times New Roman"/>
          <w:color w:val="000000"/>
          <w:sz w:val="28"/>
          <w:szCs w:val="28"/>
          <w:lang w:val="uk-UA"/>
        </w:rPr>
        <w:t>сіл Якушинецької сільської ради, інтереси яких представляє в</w:t>
      </w:r>
      <w:r w:rsidR="00384B10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межах повноважень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384B10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визначених </w:t>
      </w:r>
      <w:r w:rsidR="00FB53F3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чинним законодавством України</w:t>
      </w:r>
      <w:r w:rsidR="006B423C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Засновник</w:t>
      </w:r>
      <w:r w:rsidR="00B13B9A" w:rsidRPr="00B25465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3973E6A3" w14:textId="77777777" w:rsidR="00E47826" w:rsidRPr="00B25465" w:rsidRDefault="00FB53F3" w:rsidP="007C60E9">
      <w:pPr>
        <w:tabs>
          <w:tab w:val="left" w:pos="-3686"/>
          <w:tab w:val="left" w:pos="72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Здійснюючи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право оперативного управління, </w:t>
      </w:r>
      <w:r w:rsidR="009666E5" w:rsidRPr="00B25465">
        <w:rPr>
          <w:rFonts w:ascii="Times New Roman" w:hAnsi="Times New Roman"/>
          <w:color w:val="000000"/>
          <w:sz w:val="28"/>
          <w:szCs w:val="28"/>
          <w:lang w:val="uk-UA"/>
        </w:rPr>
        <w:t>Закладу</w:t>
      </w:r>
      <w:r w:rsidR="006B423C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володіє та користується зазначеним майном. Право розпорядження майном, закріпленим на праві оперативного управління, здійснюється з дозволу </w:t>
      </w:r>
      <w:r w:rsidR="006B423C" w:rsidRPr="00B25465">
        <w:rPr>
          <w:rFonts w:ascii="Times New Roman" w:hAnsi="Times New Roman"/>
          <w:color w:val="000000"/>
          <w:sz w:val="28"/>
          <w:szCs w:val="28"/>
          <w:lang w:val="uk-UA"/>
        </w:rPr>
        <w:t>Засновника.</w:t>
      </w:r>
    </w:p>
    <w:p w14:paraId="2E63D1C2" w14:textId="77777777" w:rsidR="00E47826" w:rsidRPr="00B25465" w:rsidRDefault="004111C5" w:rsidP="007C60E9">
      <w:pPr>
        <w:tabs>
          <w:tab w:val="left" w:pos="-3686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4.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3. Джерелом формування майна є:</w:t>
      </w:r>
    </w:p>
    <w:p w14:paraId="4672D173" w14:textId="77777777" w:rsidR="00E47826" w:rsidRPr="00B25465" w:rsidRDefault="00E47826" w:rsidP="007C60E9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- майно, передане </w:t>
      </w:r>
      <w:r w:rsidR="00370AF6" w:rsidRPr="00B25465">
        <w:rPr>
          <w:rFonts w:ascii="Times New Roman" w:hAnsi="Times New Roman"/>
          <w:color w:val="000000"/>
          <w:sz w:val="28"/>
          <w:szCs w:val="28"/>
          <w:lang w:val="uk-UA"/>
        </w:rPr>
        <w:t>Засновником</w:t>
      </w: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14:paraId="3DD9F7AD" w14:textId="77777777" w:rsidR="00E47826" w:rsidRPr="00B25465" w:rsidRDefault="00E47826" w:rsidP="007C60E9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- бюджетні асигнування;</w:t>
      </w:r>
    </w:p>
    <w:p w14:paraId="6DFF8BF3" w14:textId="77777777" w:rsidR="00E47826" w:rsidRPr="00B25465" w:rsidRDefault="00E47826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 w:rsidR="00D974D3" w:rsidRPr="00B25465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- капітальні вкладення та дотації з бюджету;</w:t>
      </w:r>
    </w:p>
    <w:p w14:paraId="7FA8DCE3" w14:textId="77777777" w:rsidR="00E47826" w:rsidRPr="00B25465" w:rsidRDefault="00D974D3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- доходи, одержані від надання платних послуг, а також від інших видів господарської діяльності, дозволених законодавством;</w:t>
      </w:r>
    </w:p>
    <w:p w14:paraId="0C2EFB29" w14:textId="77777777" w:rsidR="00E47826" w:rsidRPr="00B25465" w:rsidRDefault="00D974D3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- безоплатні, добровільні або благодійні внески юридичних та фізичних осіб</w:t>
      </w:r>
      <w:r w:rsidR="006B212B" w:rsidRPr="00B25465">
        <w:rPr>
          <w:rFonts w:ascii="Times New Roman" w:hAnsi="Times New Roman"/>
          <w:color w:val="000000"/>
          <w:sz w:val="28"/>
          <w:szCs w:val="28"/>
          <w:lang w:val="uk-UA"/>
        </w:rPr>
        <w:t>, отримані згідно законодавства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14:paraId="01660FC4" w14:textId="77777777" w:rsidR="00E47826" w:rsidRPr="00B25465" w:rsidRDefault="00E47826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ab/>
        <w:t>-  надходження від збереження коштів у банківських установах;</w:t>
      </w:r>
    </w:p>
    <w:p w14:paraId="43778AB3" w14:textId="77777777" w:rsidR="00E47826" w:rsidRPr="00B25465" w:rsidRDefault="00D974D3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- майно, придбане в  інших суб’єктів господарювання, громадян у встановленому законодавством порядку;</w:t>
      </w:r>
    </w:p>
    <w:p w14:paraId="5C10CD38" w14:textId="77777777" w:rsidR="00EE1440" w:rsidRPr="00B25465" w:rsidRDefault="00D974D3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- орендна плата;</w:t>
      </w:r>
    </w:p>
    <w:p w14:paraId="0B9DBAA2" w14:textId="77777777" w:rsidR="00E47826" w:rsidRPr="00B25465" w:rsidRDefault="00EE1440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- 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інші джерела, незаборонені чинним законодавством України.</w:t>
      </w:r>
    </w:p>
    <w:p w14:paraId="3D0D91CC" w14:textId="77777777" w:rsidR="00E47826" w:rsidRPr="00B25465" w:rsidRDefault="004111C5" w:rsidP="007C60E9">
      <w:pPr>
        <w:tabs>
          <w:tab w:val="left" w:pos="48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4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.4. </w:t>
      </w:r>
      <w:r w:rsidR="009666E5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Закладу 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має право, відповідно </w:t>
      </w:r>
      <w:r w:rsidR="000C4404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до чинного законодавства та рішень </w:t>
      </w:r>
      <w:r w:rsidR="00EE1440" w:rsidRPr="00B25465">
        <w:rPr>
          <w:rFonts w:ascii="Times New Roman" w:hAnsi="Times New Roman"/>
          <w:color w:val="000000"/>
          <w:sz w:val="28"/>
          <w:szCs w:val="28"/>
          <w:lang w:val="uk-UA"/>
        </w:rPr>
        <w:t>Якушинецької сільської ради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, здавати в оренду устаткування, інвентар та інше майно, яке знаходиться на його балансі, списувати їх з балансу. У випадках передбачених законодавством такі дії проводяться за згодою </w:t>
      </w:r>
      <w:r w:rsidR="00EE1440" w:rsidRPr="00B25465">
        <w:rPr>
          <w:rFonts w:ascii="Times New Roman" w:hAnsi="Times New Roman"/>
          <w:color w:val="000000"/>
          <w:sz w:val="28"/>
          <w:szCs w:val="28"/>
          <w:lang w:val="uk-UA"/>
        </w:rPr>
        <w:t>відділу освіти, культури</w:t>
      </w:r>
      <w:r w:rsidR="006B423C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та</w:t>
      </w:r>
      <w:r w:rsidR="00EE1440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спорту</w:t>
      </w:r>
      <w:r w:rsidR="006B423C" w:rsidRPr="00B25465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4C9F1ABF" w14:textId="77777777" w:rsidR="00E47826" w:rsidRPr="00B25465" w:rsidRDefault="00991BEB" w:rsidP="007C60E9">
      <w:pPr>
        <w:tabs>
          <w:tab w:val="left" w:pos="480"/>
          <w:tab w:val="left" w:pos="72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4111C5" w:rsidRPr="00B25465">
        <w:rPr>
          <w:rFonts w:ascii="Times New Roman" w:hAnsi="Times New Roman"/>
          <w:color w:val="000000"/>
          <w:sz w:val="28"/>
          <w:szCs w:val="28"/>
          <w:lang w:val="uk-UA"/>
        </w:rPr>
        <w:t>4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.5. Відчуження основних засобів, що закріплені за</w:t>
      </w:r>
      <w:r w:rsidR="006B423C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9666E5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Закладом 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здійснюється за погодженням з </w:t>
      </w:r>
      <w:r w:rsidR="005C68BA" w:rsidRPr="00B25465">
        <w:rPr>
          <w:rFonts w:ascii="Times New Roman" w:hAnsi="Times New Roman"/>
          <w:color w:val="000000"/>
          <w:sz w:val="28"/>
          <w:szCs w:val="28"/>
          <w:lang w:val="uk-UA"/>
        </w:rPr>
        <w:t>Засновником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, встановленому чинним законодавством.</w:t>
      </w:r>
      <w:r w:rsidR="005C68BA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0ED1F0D9" w14:textId="77777777" w:rsidR="00E47826" w:rsidRPr="00B25465" w:rsidRDefault="004111C5" w:rsidP="007C60E9">
      <w:pPr>
        <w:tabs>
          <w:tab w:val="left" w:pos="480"/>
          <w:tab w:val="left" w:pos="72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25465">
        <w:rPr>
          <w:rFonts w:ascii="Times New Roman" w:hAnsi="Times New Roman"/>
          <w:sz w:val="28"/>
          <w:szCs w:val="28"/>
          <w:lang w:val="uk-UA"/>
        </w:rPr>
        <w:t>4</w:t>
      </w:r>
      <w:r w:rsidR="00E47826" w:rsidRPr="00B25465">
        <w:rPr>
          <w:rFonts w:ascii="Times New Roman" w:hAnsi="Times New Roman"/>
          <w:sz w:val="28"/>
          <w:szCs w:val="28"/>
          <w:lang w:val="uk-UA"/>
        </w:rPr>
        <w:t>.6.</w:t>
      </w:r>
      <w:r w:rsidR="006B423C" w:rsidRPr="00B254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66E5" w:rsidRPr="00B25465">
        <w:rPr>
          <w:rFonts w:ascii="Times New Roman" w:hAnsi="Times New Roman"/>
          <w:sz w:val="28"/>
          <w:szCs w:val="28"/>
          <w:lang w:val="uk-UA"/>
        </w:rPr>
        <w:t xml:space="preserve">Заклад </w:t>
      </w:r>
      <w:r w:rsidR="0020143D" w:rsidRPr="00B25465">
        <w:rPr>
          <w:rFonts w:ascii="Times New Roman" w:hAnsi="Times New Roman"/>
          <w:sz w:val="28"/>
          <w:szCs w:val="28"/>
          <w:lang w:val="uk-UA"/>
        </w:rPr>
        <w:t>та його структурні підрозділи не можуть бути виселені</w:t>
      </w:r>
      <w:r w:rsidR="00E47826" w:rsidRPr="00B25465">
        <w:rPr>
          <w:rFonts w:ascii="Times New Roman" w:hAnsi="Times New Roman"/>
          <w:sz w:val="28"/>
          <w:szCs w:val="28"/>
          <w:lang w:val="uk-UA"/>
        </w:rPr>
        <w:t xml:space="preserve"> з приміщення без надання іншого рівноцінного приміщення.</w:t>
      </w:r>
      <w:r w:rsidR="005C68BA" w:rsidRPr="00B2546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711780B" w14:textId="77777777" w:rsidR="00E47826" w:rsidRPr="00B25465" w:rsidRDefault="004111C5" w:rsidP="007C60E9">
      <w:pPr>
        <w:tabs>
          <w:tab w:val="left" w:pos="48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4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.7. </w:t>
      </w:r>
      <w:r w:rsidR="006B423C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Засновник 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здійснює контроль за використанням і збереженням </w:t>
      </w:r>
      <w:r w:rsidR="00C95F9E" w:rsidRPr="00B25465">
        <w:rPr>
          <w:rFonts w:ascii="Times New Roman" w:hAnsi="Times New Roman"/>
          <w:color w:val="000000"/>
          <w:sz w:val="28"/>
          <w:szCs w:val="28"/>
          <w:lang w:val="uk-UA"/>
        </w:rPr>
        <w:t>майна</w:t>
      </w:r>
      <w:r w:rsidR="006B423C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20143D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Закладу 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і має право вилучити надлишкове майно, а також майно, що не використо</w:t>
      </w:r>
      <w:r w:rsidR="00A60E79" w:rsidRPr="00B25465">
        <w:rPr>
          <w:rFonts w:ascii="Times New Roman" w:hAnsi="Times New Roman"/>
          <w:color w:val="000000"/>
          <w:sz w:val="28"/>
          <w:szCs w:val="28"/>
          <w:lang w:val="uk-UA"/>
        </w:rPr>
        <w:t>вується або використовується ним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не за призначенням.</w:t>
      </w:r>
      <w:r w:rsidR="005C68BA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64371536" w14:textId="77777777" w:rsidR="00E47826" w:rsidRPr="00B25465" w:rsidRDefault="00043ECF" w:rsidP="007C60E9">
      <w:pPr>
        <w:tabs>
          <w:tab w:val="left" w:pos="48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4111C5" w:rsidRPr="00B25465">
        <w:rPr>
          <w:rFonts w:ascii="Times New Roman" w:hAnsi="Times New Roman"/>
          <w:color w:val="000000"/>
          <w:sz w:val="28"/>
          <w:szCs w:val="28"/>
          <w:lang w:val="uk-UA"/>
        </w:rPr>
        <w:t>4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.8. Перевірка наявнос</w:t>
      </w:r>
      <w:r w:rsidR="00D265C6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ті, порядку використання майна 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здійснюється в установленому законодавством порядку.</w:t>
      </w:r>
    </w:p>
    <w:p w14:paraId="3035A2F1" w14:textId="77777777" w:rsidR="00E47826" w:rsidRPr="00B25465" w:rsidRDefault="00043ECF" w:rsidP="007C60E9">
      <w:pPr>
        <w:tabs>
          <w:tab w:val="left" w:pos="480"/>
          <w:tab w:val="left" w:pos="72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4111C5" w:rsidRPr="00B25465">
        <w:rPr>
          <w:rFonts w:ascii="Times New Roman" w:hAnsi="Times New Roman"/>
          <w:color w:val="000000"/>
          <w:sz w:val="28"/>
          <w:szCs w:val="28"/>
          <w:lang w:val="uk-UA"/>
        </w:rPr>
        <w:t>4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.9. Збитки, завдані </w:t>
      </w:r>
      <w:r w:rsidR="0020143D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Закладу 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в результаті порушення його майнових прав громадянами, юридичними особами і державними органами, відшкодовуються за рішенням суду, відповідно до чинного законодавства.</w:t>
      </w:r>
      <w:r w:rsidR="005C68BA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14B8C7BA" w14:textId="77777777" w:rsidR="00043ECF" w:rsidRPr="00B25465" w:rsidRDefault="004111C5" w:rsidP="007C60E9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4</w:t>
      </w:r>
      <w:r w:rsidR="00043ECF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.10.  </w:t>
      </w:r>
      <w:r w:rsidR="00043ECF" w:rsidRPr="00B25465">
        <w:rPr>
          <w:rFonts w:ascii="Times New Roman" w:hAnsi="Times New Roman"/>
          <w:sz w:val="28"/>
          <w:szCs w:val="28"/>
          <w:lang w:val="uk-UA"/>
        </w:rPr>
        <w:t>Усі питання, що стосуються права на земельн</w:t>
      </w:r>
      <w:r w:rsidR="006B423C" w:rsidRPr="00B25465">
        <w:rPr>
          <w:rFonts w:ascii="Times New Roman" w:hAnsi="Times New Roman"/>
          <w:sz w:val="28"/>
          <w:szCs w:val="28"/>
          <w:lang w:val="uk-UA"/>
        </w:rPr>
        <w:t>і</w:t>
      </w:r>
      <w:r w:rsidR="00043ECF" w:rsidRPr="00B25465">
        <w:rPr>
          <w:rFonts w:ascii="Times New Roman" w:hAnsi="Times New Roman"/>
          <w:sz w:val="28"/>
          <w:szCs w:val="28"/>
          <w:lang w:val="uk-UA"/>
        </w:rPr>
        <w:t xml:space="preserve"> ділянк</w:t>
      </w:r>
      <w:r w:rsidR="006B423C" w:rsidRPr="00B25465">
        <w:rPr>
          <w:rFonts w:ascii="Times New Roman" w:hAnsi="Times New Roman"/>
          <w:sz w:val="28"/>
          <w:szCs w:val="28"/>
          <w:lang w:val="uk-UA"/>
        </w:rPr>
        <w:t>и</w:t>
      </w:r>
      <w:r w:rsidR="00043ECF" w:rsidRPr="00B25465">
        <w:rPr>
          <w:rFonts w:ascii="Times New Roman" w:hAnsi="Times New Roman"/>
          <w:sz w:val="28"/>
          <w:szCs w:val="28"/>
          <w:lang w:val="uk-UA"/>
        </w:rPr>
        <w:t>, як</w:t>
      </w:r>
      <w:r w:rsidR="006B423C" w:rsidRPr="00B25465">
        <w:rPr>
          <w:rFonts w:ascii="Times New Roman" w:hAnsi="Times New Roman"/>
          <w:sz w:val="28"/>
          <w:szCs w:val="28"/>
          <w:lang w:val="uk-UA"/>
        </w:rPr>
        <w:t>і</w:t>
      </w:r>
      <w:r w:rsidR="00043ECF" w:rsidRPr="00B25465">
        <w:rPr>
          <w:rFonts w:ascii="Times New Roman" w:hAnsi="Times New Roman"/>
          <w:sz w:val="28"/>
          <w:szCs w:val="28"/>
          <w:lang w:val="uk-UA"/>
        </w:rPr>
        <w:t xml:space="preserve"> знаходиться у користуванні </w:t>
      </w:r>
      <w:r w:rsidR="0020143D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Закладу, </w:t>
      </w:r>
      <w:r w:rsidR="00043ECF" w:rsidRPr="00B25465">
        <w:rPr>
          <w:rFonts w:ascii="Times New Roman" w:hAnsi="Times New Roman"/>
          <w:sz w:val="28"/>
          <w:szCs w:val="28"/>
          <w:lang w:val="uk-UA"/>
        </w:rPr>
        <w:t>ї</w:t>
      </w:r>
      <w:r w:rsidR="006B423C" w:rsidRPr="00B25465">
        <w:rPr>
          <w:rFonts w:ascii="Times New Roman" w:hAnsi="Times New Roman"/>
          <w:sz w:val="28"/>
          <w:szCs w:val="28"/>
          <w:lang w:val="uk-UA"/>
        </w:rPr>
        <w:t>х</w:t>
      </w:r>
      <w:r w:rsidR="00043ECF" w:rsidRPr="00B25465">
        <w:rPr>
          <w:rFonts w:ascii="Times New Roman" w:hAnsi="Times New Roman"/>
          <w:sz w:val="28"/>
          <w:szCs w:val="28"/>
          <w:lang w:val="uk-UA"/>
        </w:rPr>
        <w:t xml:space="preserve"> відчуження, вилучення, відмова  від права користування, тощо вирішуються за погодженням з </w:t>
      </w:r>
      <w:r w:rsidR="0098196D" w:rsidRPr="00B25465">
        <w:rPr>
          <w:rFonts w:ascii="Times New Roman" w:hAnsi="Times New Roman"/>
          <w:sz w:val="28"/>
          <w:szCs w:val="28"/>
          <w:lang w:val="uk-UA"/>
        </w:rPr>
        <w:t>Засновником.</w:t>
      </w:r>
    </w:p>
    <w:p w14:paraId="0FD2EBB0" w14:textId="77777777" w:rsidR="00043ECF" w:rsidRPr="00B25465" w:rsidRDefault="004111C5" w:rsidP="007C60E9">
      <w:pPr>
        <w:tabs>
          <w:tab w:val="left" w:pos="720"/>
        </w:tabs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25465">
        <w:rPr>
          <w:rFonts w:ascii="Times New Roman" w:hAnsi="Times New Roman"/>
          <w:sz w:val="28"/>
          <w:szCs w:val="28"/>
          <w:lang w:val="uk-UA"/>
        </w:rPr>
        <w:t>4</w:t>
      </w:r>
      <w:r w:rsidR="00043ECF" w:rsidRPr="00B25465">
        <w:rPr>
          <w:rFonts w:ascii="Times New Roman" w:hAnsi="Times New Roman"/>
          <w:sz w:val="28"/>
          <w:szCs w:val="28"/>
          <w:lang w:val="uk-UA"/>
        </w:rPr>
        <w:t>.11.</w:t>
      </w:r>
      <w:r w:rsidR="006B423C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20143D" w:rsidRPr="00B25465">
        <w:rPr>
          <w:rFonts w:ascii="Times New Roman" w:hAnsi="Times New Roman"/>
          <w:color w:val="000000"/>
          <w:sz w:val="28"/>
          <w:szCs w:val="28"/>
          <w:lang w:val="uk-UA"/>
        </w:rPr>
        <w:t>Заклад</w:t>
      </w:r>
      <w:r w:rsidR="006B423C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043ECF" w:rsidRPr="00B25465">
        <w:rPr>
          <w:rFonts w:ascii="Times New Roman" w:hAnsi="Times New Roman"/>
          <w:sz w:val="28"/>
          <w:szCs w:val="28"/>
          <w:lang w:val="uk-UA"/>
        </w:rPr>
        <w:t>зобов'язаний надати на вимогу</w:t>
      </w:r>
      <w:r w:rsidRPr="00B25465">
        <w:rPr>
          <w:rFonts w:ascii="Times New Roman" w:hAnsi="Times New Roman"/>
          <w:sz w:val="28"/>
          <w:szCs w:val="28"/>
          <w:lang w:val="uk-UA"/>
        </w:rPr>
        <w:t xml:space="preserve"> Засновника чи</w:t>
      </w:r>
      <w:r w:rsidR="00043ECF" w:rsidRPr="00B254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143D" w:rsidRPr="00B25465">
        <w:rPr>
          <w:rFonts w:ascii="Times New Roman" w:hAnsi="Times New Roman"/>
          <w:sz w:val="28"/>
          <w:szCs w:val="28"/>
          <w:lang w:val="uk-UA"/>
        </w:rPr>
        <w:t>органу управління</w:t>
      </w:r>
      <w:r w:rsidR="0098196D" w:rsidRPr="00B254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3ECF" w:rsidRPr="00B25465">
        <w:rPr>
          <w:rFonts w:ascii="Times New Roman" w:hAnsi="Times New Roman"/>
          <w:sz w:val="28"/>
          <w:szCs w:val="28"/>
          <w:lang w:val="uk-UA"/>
        </w:rPr>
        <w:t xml:space="preserve">будь-яку інформацію щодо діяльності організації. </w:t>
      </w:r>
    </w:p>
    <w:p w14:paraId="29A86C7F" w14:textId="77777777" w:rsidR="00E47826" w:rsidRPr="00B25465" w:rsidRDefault="00E47826" w:rsidP="007C60E9">
      <w:pPr>
        <w:tabs>
          <w:tab w:val="left" w:pos="480"/>
          <w:tab w:val="left" w:pos="72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3D570866" w14:textId="77777777" w:rsidR="00E47826" w:rsidRPr="00B25465" w:rsidRDefault="004111C5" w:rsidP="007C60E9">
      <w:pPr>
        <w:pStyle w:val="a3"/>
        <w:tabs>
          <w:tab w:val="left" w:pos="720"/>
        </w:tabs>
        <w:spacing w:before="120" w:after="120"/>
        <w:ind w:firstLine="709"/>
        <w:rPr>
          <w:spacing w:val="0"/>
          <w:sz w:val="28"/>
          <w:szCs w:val="28"/>
          <w:lang w:val="uk-UA"/>
        </w:rPr>
      </w:pPr>
      <w:r w:rsidRPr="00B25465">
        <w:rPr>
          <w:spacing w:val="0"/>
          <w:sz w:val="28"/>
          <w:szCs w:val="28"/>
          <w:lang w:val="uk-UA"/>
        </w:rPr>
        <w:t>5</w:t>
      </w:r>
      <w:r w:rsidR="00AB3C67" w:rsidRPr="00B25465">
        <w:rPr>
          <w:spacing w:val="0"/>
          <w:sz w:val="28"/>
          <w:szCs w:val="28"/>
          <w:lang w:val="uk-UA"/>
        </w:rPr>
        <w:t>. ФІНАНСОВО-ГОСПОДАРСЬКА ДІЯЛЬНІСТЬ</w:t>
      </w:r>
      <w:r w:rsidR="0095761B" w:rsidRPr="00B25465">
        <w:rPr>
          <w:spacing w:val="0"/>
          <w:sz w:val="28"/>
          <w:szCs w:val="28"/>
          <w:lang w:val="uk-UA"/>
        </w:rPr>
        <w:t xml:space="preserve"> </w:t>
      </w:r>
      <w:r w:rsidR="003D1F21" w:rsidRPr="00B25465">
        <w:rPr>
          <w:sz w:val="28"/>
          <w:szCs w:val="28"/>
          <w:lang w:val="uk-UA"/>
        </w:rPr>
        <w:t xml:space="preserve">ЗАКЛАДУ </w:t>
      </w:r>
      <w:r w:rsidR="00E47826" w:rsidRPr="00B25465">
        <w:rPr>
          <w:spacing w:val="0"/>
          <w:sz w:val="28"/>
          <w:szCs w:val="28"/>
          <w:lang w:val="uk-UA"/>
        </w:rPr>
        <w:fldChar w:fldCharType="begin"/>
      </w:r>
      <w:r w:rsidR="00E47826" w:rsidRPr="00B25465">
        <w:rPr>
          <w:spacing w:val="0"/>
          <w:sz w:val="28"/>
          <w:szCs w:val="28"/>
          <w:lang w:val="uk-UA"/>
        </w:rPr>
        <w:instrText>tc "6. Кошти ОЦНТ "</w:instrText>
      </w:r>
      <w:r w:rsidR="00E47826" w:rsidRPr="00B25465">
        <w:rPr>
          <w:spacing w:val="0"/>
          <w:sz w:val="28"/>
          <w:szCs w:val="28"/>
          <w:lang w:val="uk-UA"/>
        </w:rPr>
        <w:fldChar w:fldCharType="end"/>
      </w:r>
    </w:p>
    <w:p w14:paraId="4EE9F6BD" w14:textId="77777777" w:rsidR="00E47826" w:rsidRPr="00B25465" w:rsidRDefault="004111C5" w:rsidP="007C60E9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.1. Вся господарська та фінансова діяльність</w:t>
      </w:r>
      <w:r w:rsidR="00836A92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3D1F21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Закладу 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спрямована на виконання поставлених завдань та здійснюється відповідно до чинного законодавства та цього Статуту.</w:t>
      </w:r>
    </w:p>
    <w:p w14:paraId="00AB87A8" w14:textId="77777777" w:rsidR="00E47826" w:rsidRPr="00B25465" w:rsidRDefault="004111C5" w:rsidP="007C60E9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836A92" w:rsidRPr="00B25465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="003D1F21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. Заклад 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фінансується за рахунок коштів бюджету</w:t>
      </w:r>
      <w:r w:rsidR="00F76717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Якушинецької територіальної гр</w:t>
      </w:r>
      <w:r w:rsidR="0061560E" w:rsidRPr="00B25465">
        <w:rPr>
          <w:rFonts w:ascii="Times New Roman" w:hAnsi="Times New Roman"/>
          <w:color w:val="000000"/>
          <w:sz w:val="28"/>
          <w:szCs w:val="28"/>
          <w:lang w:val="uk-UA"/>
        </w:rPr>
        <w:t>о</w:t>
      </w:r>
      <w:r w:rsidR="00F76717" w:rsidRPr="00B25465">
        <w:rPr>
          <w:rFonts w:ascii="Times New Roman" w:hAnsi="Times New Roman"/>
          <w:color w:val="000000"/>
          <w:sz w:val="28"/>
          <w:szCs w:val="28"/>
          <w:lang w:val="uk-UA"/>
        </w:rPr>
        <w:t>мади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, є неприбутковою організацією.</w:t>
      </w:r>
    </w:p>
    <w:p w14:paraId="4F7FE716" w14:textId="77777777" w:rsidR="00E47826" w:rsidRPr="00B25465" w:rsidRDefault="00F76717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="00E75965" w:rsidRPr="00B25465">
        <w:rPr>
          <w:rFonts w:ascii="Times New Roman" w:hAnsi="Times New Roman"/>
          <w:color w:val="000000"/>
          <w:sz w:val="28"/>
          <w:szCs w:val="28"/>
          <w:lang w:val="uk-UA"/>
        </w:rPr>
        <w:t>.3</w:t>
      </w:r>
      <w:r w:rsidR="00836A92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3D1F21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 </w:t>
      </w:r>
      <w:r w:rsidR="00E75965" w:rsidRPr="00B25465">
        <w:rPr>
          <w:rFonts w:ascii="Times New Roman" w:hAnsi="Times New Roman"/>
          <w:color w:val="000000"/>
          <w:sz w:val="28"/>
          <w:szCs w:val="28"/>
          <w:lang w:val="uk-UA"/>
        </w:rPr>
        <w:t>не має права розподіляти отримані доходи (прибутки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) або їх части</w:t>
      </w:r>
      <w:r w:rsidR="00E75965" w:rsidRPr="00B25465">
        <w:rPr>
          <w:rFonts w:ascii="Times New Roman" w:hAnsi="Times New Roman"/>
          <w:color w:val="000000"/>
          <w:sz w:val="28"/>
          <w:szCs w:val="28"/>
          <w:lang w:val="uk-UA"/>
        </w:rPr>
        <w:t>ни серед засновників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, членів організації, працівників (крім оплати їхньої праці, нарахування єдиного соціального внеску), членів органів управління та інших пов’язаних з ними осіб. </w:t>
      </w:r>
      <w:r w:rsidR="00E75965" w:rsidRPr="00B25465">
        <w:rPr>
          <w:rFonts w:ascii="Times New Roman" w:hAnsi="Times New Roman"/>
          <w:sz w:val="28"/>
          <w:szCs w:val="28"/>
          <w:lang w:val="uk-UA"/>
        </w:rPr>
        <w:t xml:space="preserve">Доходи (прибутки) </w:t>
      </w:r>
      <w:r w:rsidR="00836A92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КЗ «ЦКтаД» </w:t>
      </w:r>
      <w:r w:rsidR="00E75965" w:rsidRPr="00B25465">
        <w:rPr>
          <w:rFonts w:ascii="Times New Roman" w:hAnsi="Times New Roman"/>
          <w:sz w:val="28"/>
          <w:szCs w:val="28"/>
          <w:lang w:val="uk-UA"/>
        </w:rPr>
        <w:t xml:space="preserve"> використовуються виключно для фінансування видатків на його утримання, реалізації мети (цілей, завдань) та напрямів діяльності визначених цим Статутом.</w:t>
      </w:r>
      <w:r w:rsidRPr="00B2546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8D11387" w14:textId="77777777" w:rsidR="00E47826" w:rsidRPr="00B25465" w:rsidRDefault="00F76717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.4. </w:t>
      </w:r>
      <w:r w:rsidR="003D1F21" w:rsidRPr="00B25465">
        <w:rPr>
          <w:rFonts w:ascii="Times New Roman" w:hAnsi="Times New Roman"/>
          <w:color w:val="000000"/>
          <w:sz w:val="28"/>
          <w:szCs w:val="28"/>
          <w:lang w:val="uk-UA"/>
        </w:rPr>
        <w:t>Заклад зд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ійснює господарську діяльність у межах бюджетних асигнувань.</w:t>
      </w:r>
    </w:p>
    <w:p w14:paraId="07E713DD" w14:textId="77777777" w:rsidR="00E47826" w:rsidRPr="00B25465" w:rsidRDefault="00F76717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.5. Кошти</w:t>
      </w:r>
      <w:r w:rsidR="000F1DB8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3D1F21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Закладу 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формуються з:</w:t>
      </w:r>
    </w:p>
    <w:p w14:paraId="46F1B577" w14:textId="77777777" w:rsidR="00E47826" w:rsidRPr="00B25465" w:rsidRDefault="00E47826" w:rsidP="007C60E9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- бюджетних асигнувань;</w:t>
      </w:r>
    </w:p>
    <w:p w14:paraId="41CB6834" w14:textId="77777777" w:rsidR="00E47826" w:rsidRPr="00B25465" w:rsidRDefault="00B56FBA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ab/>
        <w:t>- надходжень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 надання платних послуг, інших заходів за договорами з підприємствами та установами всіх форм власності;</w:t>
      </w:r>
    </w:p>
    <w:p w14:paraId="336961CB" w14:textId="77777777" w:rsidR="00E47826" w:rsidRPr="00B25465" w:rsidRDefault="00E47826" w:rsidP="007C60E9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- надходжень, отриманих від реалізації творчої продукції</w:t>
      </w:r>
      <w:r w:rsidR="00441CDE" w:rsidRPr="00B25465">
        <w:rPr>
          <w:rFonts w:ascii="Times New Roman" w:hAnsi="Times New Roman"/>
          <w:color w:val="000000"/>
          <w:sz w:val="28"/>
          <w:szCs w:val="28"/>
          <w:lang w:val="uk-UA"/>
        </w:rPr>
        <w:t>, в тому числі літератури</w:t>
      </w: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14:paraId="6CD9667C" w14:textId="77777777" w:rsidR="00E47826" w:rsidRPr="00B25465" w:rsidRDefault="00441CDE" w:rsidP="007C60E9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- </w:t>
      </w:r>
      <w:r w:rsidR="006B2354" w:rsidRPr="00B25465">
        <w:rPr>
          <w:rFonts w:ascii="Times New Roman" w:hAnsi="Times New Roman"/>
          <w:sz w:val="28"/>
          <w:szCs w:val="28"/>
          <w:lang w:val="uk-UA"/>
        </w:rPr>
        <w:t>благодійних внесків отриманих в порядку встановленому чинним законодавством України;</w:t>
      </w:r>
      <w:r w:rsidR="000B340D" w:rsidRPr="00B2546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B3D96A9" w14:textId="77777777" w:rsidR="00E47826" w:rsidRPr="00B25465" w:rsidRDefault="00E47826" w:rsidP="007C60E9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- інших надходжень, не заборонених законодавством України.</w:t>
      </w:r>
    </w:p>
    <w:p w14:paraId="34C9B5B9" w14:textId="77777777" w:rsidR="00E47826" w:rsidRPr="00B25465" w:rsidRDefault="006E4F00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F76717" w:rsidRPr="00B25465"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.6. Доходи</w:t>
      </w:r>
      <w:r w:rsidR="000F1DB8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3D1F21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Закладу 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зараховуються до складу єдиного кошторису доходів і видатків на утримання </w:t>
      </w:r>
      <w:r w:rsidR="003D1F21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Закладу 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і використовуються на фінансування тільки видатків цього кошторису.</w:t>
      </w:r>
    </w:p>
    <w:p w14:paraId="394D5C70" w14:textId="77777777" w:rsidR="001C4106" w:rsidRPr="00B25465" w:rsidRDefault="003E0024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Фінансування видатків </w:t>
      </w:r>
      <w:r w:rsidR="003D1F21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Закладу </w:t>
      </w: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здійснюється </w:t>
      </w:r>
      <w:r w:rsidR="000F1DB8" w:rsidRPr="00B25465">
        <w:rPr>
          <w:rFonts w:ascii="Times New Roman" w:hAnsi="Times New Roman"/>
          <w:color w:val="000000"/>
          <w:sz w:val="28"/>
          <w:szCs w:val="28"/>
          <w:lang w:val="uk-UA"/>
        </w:rPr>
        <w:t>Засновником</w:t>
      </w: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1C4106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67E0138B" w14:textId="77777777" w:rsidR="00E47826" w:rsidRPr="00B25465" w:rsidRDefault="006E4F00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 w:rsidR="00F76717" w:rsidRPr="00B25465"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="007815FD" w:rsidRPr="00B25465">
        <w:rPr>
          <w:rFonts w:ascii="Times New Roman" w:hAnsi="Times New Roman"/>
          <w:color w:val="000000"/>
          <w:sz w:val="28"/>
          <w:szCs w:val="28"/>
          <w:lang w:val="uk-UA"/>
        </w:rPr>
        <w:t>.7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. В межах господарської, фінансової, соціальної діяльності </w:t>
      </w:r>
      <w:r w:rsidR="000F1DB8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КЗ </w:t>
      </w:r>
      <w:r w:rsidR="003D1F21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 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має право: </w:t>
      </w:r>
    </w:p>
    <w:p w14:paraId="1A5ABA0D" w14:textId="77777777" w:rsidR="00E47826" w:rsidRPr="00B25465" w:rsidRDefault="00E47826" w:rsidP="007C60E9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-  організовувати матеріально-технічне забезпечення своєї діяльності;</w:t>
      </w:r>
    </w:p>
    <w:p w14:paraId="25A0568C" w14:textId="77777777" w:rsidR="00E47826" w:rsidRPr="00B25465" w:rsidRDefault="00E47826" w:rsidP="007C60E9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- в межах своїх повноважень та з дозволу  </w:t>
      </w:r>
      <w:r w:rsidR="000F1DB8" w:rsidRPr="00B25465">
        <w:rPr>
          <w:rFonts w:ascii="Times New Roman" w:hAnsi="Times New Roman"/>
          <w:color w:val="000000"/>
          <w:sz w:val="28"/>
          <w:szCs w:val="28"/>
          <w:lang w:val="uk-UA"/>
        </w:rPr>
        <w:t>Засновника  р</w:t>
      </w: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озпоряджатися майном, наданим йому в оперативне управління;</w:t>
      </w:r>
    </w:p>
    <w:p w14:paraId="1324F9D3" w14:textId="77777777" w:rsidR="00E47826" w:rsidRPr="00B25465" w:rsidRDefault="00E47826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- здавати відповідно до чинного законодавства в оренду юридичним та фізичним особам майно, з дозволу </w:t>
      </w:r>
      <w:r w:rsidR="00EF043B" w:rsidRPr="00B25465">
        <w:rPr>
          <w:rFonts w:ascii="Times New Roman" w:hAnsi="Times New Roman"/>
          <w:color w:val="000000"/>
          <w:sz w:val="28"/>
          <w:szCs w:val="28"/>
          <w:lang w:val="uk-UA"/>
        </w:rPr>
        <w:t>Засновника</w:t>
      </w: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– нерухоме майно;</w:t>
      </w:r>
    </w:p>
    <w:p w14:paraId="0C90D9A4" w14:textId="77777777" w:rsidR="00E47826" w:rsidRPr="00B25465" w:rsidRDefault="00E47826" w:rsidP="007C60E9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- надавати платні послуги</w:t>
      </w:r>
      <w:r w:rsidR="00E75965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згідно чинного законодавства</w:t>
      </w: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14:paraId="2BFA0EB8" w14:textId="77777777" w:rsidR="00E47826" w:rsidRPr="00B25465" w:rsidRDefault="00E47826" w:rsidP="007C60E9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green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- </w:t>
      </w:r>
      <w:r w:rsidR="00E75965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в порядку встановленому законодавством </w:t>
      </w: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набувати (закуповувати в межах кошторису, приймати у спадщину,  приймати в дар, приймати як благодійний внесок тощо) майно, кошти,  основні та обігові засоби, устаткування, обладнання та інше;</w:t>
      </w:r>
    </w:p>
    <w:p w14:paraId="33136DC7" w14:textId="77777777" w:rsidR="00757BCA" w:rsidRPr="00B25465" w:rsidRDefault="00E47826" w:rsidP="007C60E9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- закуповувати твори народного мистецтва для поповнення фондів </w:t>
      </w:r>
      <w:r w:rsidR="00757BCA" w:rsidRPr="00B25465">
        <w:rPr>
          <w:rFonts w:ascii="Times New Roman" w:hAnsi="Times New Roman"/>
          <w:color w:val="000000"/>
          <w:sz w:val="28"/>
          <w:szCs w:val="28"/>
          <w:lang w:val="uk-UA"/>
        </w:rPr>
        <w:t>Закладу;</w:t>
      </w:r>
    </w:p>
    <w:p w14:paraId="0B674955" w14:textId="77777777" w:rsidR="00E47826" w:rsidRPr="00B25465" w:rsidRDefault="00E47826" w:rsidP="007C60E9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- укладати угоди з юридичними та фізичними особами і визначати умови використання матеріальних цінностей за умови, що це не</w:t>
      </w:r>
      <w:r w:rsidR="00B56FBA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суперечить основній діяльності</w:t>
      </w:r>
      <w:r w:rsidR="00757BCA" w:rsidRPr="00B25465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14:paraId="1474F3C9" w14:textId="77777777" w:rsidR="00E47826" w:rsidRPr="00B25465" w:rsidRDefault="00E47826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- виконувати інші дії, які сприяють творчо-виробничій та соціальній діяльності</w:t>
      </w:r>
      <w:r w:rsidR="00E50477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3D1F21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Закладу </w:t>
      </w: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і не суперечать чинному законодавству України. </w:t>
      </w:r>
    </w:p>
    <w:p w14:paraId="65B91872" w14:textId="77777777" w:rsidR="00E47826" w:rsidRPr="00B25465" w:rsidRDefault="00E47826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 w:rsidR="0036590F" w:rsidRPr="00B25465"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="007815FD" w:rsidRPr="00B25465">
        <w:rPr>
          <w:rFonts w:ascii="Times New Roman" w:hAnsi="Times New Roman"/>
          <w:color w:val="000000"/>
          <w:sz w:val="28"/>
          <w:szCs w:val="28"/>
          <w:lang w:val="uk-UA"/>
        </w:rPr>
        <w:t>.8</w:t>
      </w: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E50477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3D1F21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 </w:t>
      </w: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зобов’язаний:</w:t>
      </w:r>
      <w:r w:rsidR="0036590F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08EBB09F" w14:textId="77777777" w:rsidR="00E47826" w:rsidRPr="00B25465" w:rsidRDefault="00E47826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- забезпечити цільове використання закріпленого за ним майна та виділених коштів;</w:t>
      </w:r>
    </w:p>
    <w:p w14:paraId="54E38A1E" w14:textId="77777777" w:rsidR="000F2BE7" w:rsidRPr="00B25465" w:rsidRDefault="00E47826" w:rsidP="007C60E9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- </w:t>
      </w:r>
      <w:r w:rsidR="00F17981" w:rsidRPr="00B25465">
        <w:rPr>
          <w:rFonts w:ascii="Times New Roman" w:hAnsi="Times New Roman"/>
          <w:sz w:val="28"/>
          <w:szCs w:val="28"/>
          <w:lang w:val="uk-UA"/>
        </w:rPr>
        <w:t xml:space="preserve">порушувати клопотання  про  </w:t>
      </w:r>
      <w:r w:rsidR="003D1F21" w:rsidRPr="00B25465">
        <w:rPr>
          <w:rFonts w:ascii="Times New Roman" w:hAnsi="Times New Roman"/>
          <w:sz w:val="28"/>
          <w:szCs w:val="28"/>
          <w:lang w:val="uk-UA"/>
        </w:rPr>
        <w:t>здійснення</w:t>
      </w:r>
      <w:r w:rsidR="00F17981" w:rsidRPr="00B25465">
        <w:rPr>
          <w:rFonts w:ascii="Times New Roman" w:hAnsi="Times New Roman"/>
          <w:sz w:val="28"/>
          <w:szCs w:val="28"/>
          <w:lang w:val="uk-UA"/>
        </w:rPr>
        <w:t xml:space="preserve">  реконструкції</w:t>
      </w: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, а також капітальний ремонт основних засобів;</w:t>
      </w:r>
    </w:p>
    <w:p w14:paraId="3836903E" w14:textId="77777777" w:rsidR="00E47826" w:rsidRPr="00B25465" w:rsidRDefault="00E47826" w:rsidP="007C60E9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-, </w:t>
      </w:r>
      <w:r w:rsidR="00A5258E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порушувати клопотання  про </w:t>
      </w: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придбання необхідних матеріальних ресурсів згідно з чинним законодавством;</w:t>
      </w:r>
    </w:p>
    <w:p w14:paraId="20487138" w14:textId="77777777" w:rsidR="00E47826" w:rsidRPr="00B25465" w:rsidRDefault="00E47826" w:rsidP="007C60E9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- створювати належні умови для високопродуктивної праці, забезпечити дотримання законодавства про працю, правил та норм охорони праці, техніки безпеки, соціального страхування;</w:t>
      </w:r>
    </w:p>
    <w:p w14:paraId="162C2AE4" w14:textId="77777777" w:rsidR="00E47826" w:rsidRPr="00B25465" w:rsidRDefault="00E47826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- здійснювати інші заходи, визначені законодавством, що забезпечують діяльність </w:t>
      </w:r>
      <w:r w:rsidR="003D1F21" w:rsidRPr="00B25465">
        <w:rPr>
          <w:rFonts w:ascii="Times New Roman" w:hAnsi="Times New Roman"/>
          <w:color w:val="000000"/>
          <w:sz w:val="28"/>
          <w:szCs w:val="28"/>
          <w:lang w:val="uk-UA"/>
        </w:rPr>
        <w:t>Закладу</w:t>
      </w:r>
    </w:p>
    <w:p w14:paraId="3776337D" w14:textId="77777777" w:rsidR="007160BA" w:rsidRPr="00B25465" w:rsidRDefault="00E47826" w:rsidP="007C60E9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36590F" w:rsidRPr="00B25465"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="007815FD" w:rsidRPr="00B25465">
        <w:rPr>
          <w:rFonts w:ascii="Times New Roman" w:hAnsi="Times New Roman"/>
          <w:color w:val="000000"/>
          <w:sz w:val="28"/>
          <w:szCs w:val="28"/>
          <w:lang w:val="uk-UA"/>
        </w:rPr>
        <w:t>.9</w:t>
      </w: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3D1F21" w:rsidRPr="00B25465">
        <w:rPr>
          <w:lang w:val="uk-UA"/>
        </w:rPr>
        <w:t xml:space="preserve"> </w:t>
      </w:r>
      <w:r w:rsidR="003D1F21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 </w:t>
      </w: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несе відповідальність за додержання вимог і норм щодо охорони, раціонального використання, відновлення природних ресурсів, інших природоохоронних заходів у відповідності до чинного на території України законодавства.</w:t>
      </w:r>
      <w:r w:rsidR="0036590F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4CA200E6" w14:textId="77777777" w:rsidR="001C4106" w:rsidRPr="00B25465" w:rsidRDefault="007160BA" w:rsidP="007C60E9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="007815FD" w:rsidRPr="00B25465">
        <w:rPr>
          <w:rFonts w:ascii="Times New Roman" w:hAnsi="Times New Roman"/>
          <w:color w:val="000000"/>
          <w:sz w:val="28"/>
          <w:szCs w:val="28"/>
          <w:lang w:val="uk-UA"/>
        </w:rPr>
        <w:t>.10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1C4106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Умови оплати праці працівників </w:t>
      </w:r>
      <w:r w:rsidR="003D1F21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Закладу </w:t>
      </w:r>
      <w:r w:rsidR="001C4106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та штатна чисельність визначаються відповідно до законодавства з питань оплати праці, норм часу, типового штатного нормативу чисельності </w:t>
      </w:r>
      <w:r w:rsidR="007D1E91" w:rsidRPr="00B25465">
        <w:rPr>
          <w:rFonts w:ascii="Times New Roman" w:hAnsi="Times New Roman"/>
          <w:color w:val="000000"/>
          <w:sz w:val="28"/>
          <w:szCs w:val="28"/>
          <w:lang w:val="uk-UA"/>
        </w:rPr>
        <w:t>працівників закладу. Структура та чисельність працівників</w:t>
      </w:r>
      <w:r w:rsidR="007640C9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3D1F21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Закладу </w:t>
      </w:r>
      <w:r w:rsidR="007D1E91" w:rsidRPr="00B25465">
        <w:rPr>
          <w:rFonts w:ascii="Times New Roman" w:hAnsi="Times New Roman"/>
          <w:color w:val="000000"/>
          <w:sz w:val="28"/>
          <w:szCs w:val="28"/>
          <w:lang w:val="uk-UA"/>
        </w:rPr>
        <w:t>затверджується рішенням сесії Якушинецької сільської ради.</w:t>
      </w:r>
      <w:r w:rsidR="001C4106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</w:p>
    <w:p w14:paraId="7E09641F" w14:textId="77777777" w:rsidR="007160BA" w:rsidRPr="00B25465" w:rsidRDefault="001C4106" w:rsidP="007C60E9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5.11.</w:t>
      </w:r>
      <w:r w:rsidR="007640C9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3D1F21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Закладу 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зобов’язаний дотримуватись  норм режиму праці, часу, відпочинку, правил і норм охорони праці та протипожежної безпеки, виробничої санітарії визначених чинним законодавством.</w:t>
      </w:r>
    </w:p>
    <w:p w14:paraId="49530108" w14:textId="77777777" w:rsidR="007160BA" w:rsidRPr="00B25465" w:rsidRDefault="007160BA" w:rsidP="007C60E9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="001C4106" w:rsidRPr="00B25465">
        <w:rPr>
          <w:rFonts w:ascii="Times New Roman" w:hAnsi="Times New Roman"/>
          <w:color w:val="000000"/>
          <w:sz w:val="28"/>
          <w:szCs w:val="28"/>
          <w:lang w:val="uk-UA"/>
        </w:rPr>
        <w:t>.12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. Соціальна діяльність </w:t>
      </w:r>
      <w:r w:rsidR="003D1F21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Закладу 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здійснюється відповідно до чинного законодавства, з урахуванням фінансових можливостей.</w:t>
      </w:r>
    </w:p>
    <w:p w14:paraId="0D40B8CC" w14:textId="77777777" w:rsidR="00B25465" w:rsidRPr="00B25465" w:rsidRDefault="00B25465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1EB80D44" w14:textId="77777777" w:rsidR="0037561B" w:rsidRPr="00B25465" w:rsidRDefault="007160BA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b/>
          <w:color w:val="000000"/>
          <w:sz w:val="28"/>
          <w:szCs w:val="28"/>
          <w:lang w:val="uk-UA"/>
        </w:rPr>
        <w:t>6</w:t>
      </w:r>
      <w:r w:rsidR="00545F20" w:rsidRPr="00B25465">
        <w:rPr>
          <w:rFonts w:ascii="Times New Roman" w:hAnsi="Times New Roman"/>
          <w:b/>
          <w:color w:val="000000"/>
          <w:sz w:val="28"/>
          <w:szCs w:val="28"/>
          <w:lang w:val="uk-UA"/>
        </w:rPr>
        <w:t>. ЗВІТНІСТЬ І КОНТРОЛЬ</w:t>
      </w:r>
      <w:r w:rsidR="00E47826" w:rsidRPr="00B25465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ФІНАНСОВО-</w:t>
      </w:r>
    </w:p>
    <w:p w14:paraId="15E1B768" w14:textId="77777777" w:rsidR="007A52A1" w:rsidRPr="00B25465" w:rsidRDefault="00E47826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b/>
          <w:color w:val="000000"/>
          <w:sz w:val="28"/>
          <w:szCs w:val="28"/>
          <w:lang w:val="uk-UA"/>
        </w:rPr>
        <w:t>ГОСПОДАРСЬКОЇ ДІЯЛЬНОСТІ</w:t>
      </w:r>
      <w:r w:rsidR="001372BE" w:rsidRPr="00B25465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</w:p>
    <w:p w14:paraId="0F45D21F" w14:textId="77777777" w:rsidR="00E47826" w:rsidRPr="00B25465" w:rsidRDefault="007A52A1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 w:rsidR="00B822A8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7160BA" w:rsidRPr="00B25465">
        <w:rPr>
          <w:rFonts w:ascii="Times New Roman" w:hAnsi="Times New Roman"/>
          <w:color w:val="000000"/>
          <w:sz w:val="28"/>
          <w:szCs w:val="28"/>
          <w:lang w:val="uk-UA"/>
        </w:rPr>
        <w:t>6</w:t>
      </w:r>
      <w:r w:rsidR="001372BE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.1. 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Контроль за фінансово-господарською діяльністю </w:t>
      </w:r>
      <w:r w:rsidR="00467A66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Закладу 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здійснюється відповідними установами та організаціями згідно з чинним законодавством.</w:t>
      </w:r>
      <w:r w:rsidR="001372BE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049AB1BA" w14:textId="77777777" w:rsidR="00B822A8" w:rsidRPr="00B25465" w:rsidRDefault="00B822A8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7160BA" w:rsidRPr="00B25465">
        <w:rPr>
          <w:rFonts w:ascii="Times New Roman" w:hAnsi="Times New Roman"/>
          <w:color w:val="000000"/>
          <w:sz w:val="28"/>
          <w:szCs w:val="28"/>
          <w:lang w:val="uk-UA"/>
        </w:rPr>
        <w:t>6</w:t>
      </w:r>
      <w:r w:rsidR="001372BE" w:rsidRPr="00B25465">
        <w:rPr>
          <w:rFonts w:ascii="Times New Roman" w:hAnsi="Times New Roman"/>
          <w:color w:val="000000"/>
          <w:sz w:val="28"/>
          <w:szCs w:val="28"/>
          <w:lang w:val="uk-UA"/>
        </w:rPr>
        <w:t>.2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="00DC3DD0" w:rsidRPr="00B25465">
        <w:rPr>
          <w:rFonts w:ascii="Times New Roman" w:hAnsi="Times New Roman"/>
          <w:color w:val="000000"/>
          <w:sz w:val="28"/>
          <w:szCs w:val="28"/>
          <w:lang w:val="uk-UA"/>
        </w:rPr>
        <w:t>Засновник</w:t>
      </w:r>
      <w:r w:rsidR="003D1F21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Орган управління</w:t>
      </w:r>
      <w:r w:rsidR="00DC3DD0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має право вимагати від </w:t>
      </w:r>
      <w:r w:rsidR="003D1F21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Закладу 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будь-яку інформацію щодо здійснення нею господарсько-фінансової діяльності та виконання статутних завдань.</w:t>
      </w:r>
    </w:p>
    <w:p w14:paraId="3DA0E478" w14:textId="77777777" w:rsidR="00884660" w:rsidRPr="00B25465" w:rsidRDefault="007160BA" w:rsidP="007C60E9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b/>
          <w:color w:val="000000"/>
          <w:sz w:val="28"/>
          <w:szCs w:val="28"/>
          <w:lang w:val="uk-UA"/>
        </w:rPr>
        <w:t>7</w:t>
      </w:r>
      <w:r w:rsidR="00E47826" w:rsidRPr="00B25465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. ПРИПИНЕННЯ ДІЯЛЬНОСТІ  </w:t>
      </w:r>
      <w:r w:rsidR="004D0EB7" w:rsidRPr="00B25465">
        <w:rPr>
          <w:rFonts w:ascii="Times New Roman" w:hAnsi="Times New Roman"/>
          <w:b/>
          <w:color w:val="000000"/>
          <w:sz w:val="28"/>
          <w:szCs w:val="28"/>
          <w:lang w:val="uk-UA"/>
        </w:rPr>
        <w:t>ЗАКЛАДУ.</w:t>
      </w:r>
    </w:p>
    <w:p w14:paraId="60699666" w14:textId="77777777" w:rsidR="00E47826" w:rsidRPr="00B25465" w:rsidRDefault="007160BA" w:rsidP="007C60E9">
      <w:pPr>
        <w:pStyle w:val="a3"/>
        <w:tabs>
          <w:tab w:val="left" w:pos="0"/>
          <w:tab w:val="left" w:pos="720"/>
        </w:tabs>
        <w:spacing w:before="120" w:after="120"/>
        <w:ind w:firstLine="709"/>
        <w:jc w:val="both"/>
        <w:rPr>
          <w:b w:val="0"/>
          <w:spacing w:val="0"/>
          <w:sz w:val="28"/>
          <w:szCs w:val="28"/>
          <w:lang w:val="uk-UA"/>
        </w:rPr>
      </w:pPr>
      <w:r w:rsidRPr="00B25465">
        <w:rPr>
          <w:b w:val="0"/>
          <w:spacing w:val="0"/>
          <w:sz w:val="28"/>
          <w:szCs w:val="28"/>
          <w:lang w:val="uk-UA"/>
        </w:rPr>
        <w:t>7</w:t>
      </w:r>
      <w:r w:rsidR="00B822A8" w:rsidRPr="00B25465">
        <w:rPr>
          <w:b w:val="0"/>
          <w:spacing w:val="0"/>
          <w:sz w:val="28"/>
          <w:szCs w:val="28"/>
          <w:lang w:val="uk-UA"/>
        </w:rPr>
        <w:t xml:space="preserve">.1. </w:t>
      </w:r>
      <w:r w:rsidR="00441CDE" w:rsidRPr="00B25465">
        <w:rPr>
          <w:b w:val="0"/>
          <w:spacing w:val="0"/>
          <w:sz w:val="28"/>
          <w:szCs w:val="28"/>
          <w:lang w:val="uk-UA"/>
        </w:rPr>
        <w:t>Д</w:t>
      </w:r>
      <w:r w:rsidR="00E47826" w:rsidRPr="00B25465">
        <w:rPr>
          <w:b w:val="0"/>
          <w:spacing w:val="0"/>
          <w:sz w:val="28"/>
          <w:szCs w:val="28"/>
          <w:lang w:val="uk-UA"/>
        </w:rPr>
        <w:t>ія</w:t>
      </w:r>
      <w:r w:rsidR="00441CDE" w:rsidRPr="00B25465">
        <w:rPr>
          <w:b w:val="0"/>
          <w:spacing w:val="0"/>
          <w:sz w:val="28"/>
          <w:szCs w:val="28"/>
          <w:lang w:val="uk-UA"/>
        </w:rPr>
        <w:t>льність</w:t>
      </w:r>
      <w:r w:rsidR="00B822A8" w:rsidRPr="00B25465">
        <w:rPr>
          <w:b w:val="0"/>
          <w:spacing w:val="0"/>
          <w:sz w:val="28"/>
          <w:szCs w:val="28"/>
          <w:lang w:val="uk-UA"/>
        </w:rPr>
        <w:t xml:space="preserve"> </w:t>
      </w:r>
      <w:r w:rsidR="003D1F21" w:rsidRPr="00B25465">
        <w:rPr>
          <w:b w:val="0"/>
          <w:sz w:val="28"/>
          <w:szCs w:val="28"/>
          <w:lang w:val="uk-UA"/>
        </w:rPr>
        <w:t>Закладу</w:t>
      </w:r>
      <w:r w:rsidR="003D1F21" w:rsidRPr="00B25465">
        <w:rPr>
          <w:sz w:val="28"/>
          <w:szCs w:val="28"/>
          <w:lang w:val="uk-UA"/>
        </w:rPr>
        <w:t xml:space="preserve"> </w:t>
      </w:r>
      <w:r w:rsidR="00B822A8" w:rsidRPr="00B25465">
        <w:rPr>
          <w:b w:val="0"/>
          <w:spacing w:val="0"/>
          <w:sz w:val="28"/>
          <w:szCs w:val="28"/>
          <w:lang w:val="uk-UA"/>
        </w:rPr>
        <w:t xml:space="preserve">може бути </w:t>
      </w:r>
      <w:r w:rsidR="00441CDE" w:rsidRPr="00B25465">
        <w:rPr>
          <w:b w:val="0"/>
          <w:spacing w:val="0"/>
          <w:sz w:val="28"/>
          <w:szCs w:val="28"/>
          <w:lang w:val="uk-UA"/>
        </w:rPr>
        <w:t xml:space="preserve">припинена </w:t>
      </w:r>
      <w:r w:rsidR="00B822A8" w:rsidRPr="00B25465">
        <w:rPr>
          <w:b w:val="0"/>
          <w:spacing w:val="0"/>
          <w:sz w:val="28"/>
          <w:szCs w:val="28"/>
          <w:lang w:val="uk-UA"/>
        </w:rPr>
        <w:t xml:space="preserve">шляхом його </w:t>
      </w:r>
      <w:r w:rsidR="00E47826" w:rsidRPr="00B25465">
        <w:rPr>
          <w:b w:val="0"/>
          <w:spacing w:val="0"/>
          <w:sz w:val="28"/>
          <w:szCs w:val="28"/>
          <w:lang w:val="uk-UA"/>
        </w:rPr>
        <w:t>реорганізації або ліквідації.</w:t>
      </w:r>
    </w:p>
    <w:p w14:paraId="4DBBB9D8" w14:textId="77777777" w:rsidR="00E47826" w:rsidRPr="00B25465" w:rsidRDefault="00E47826" w:rsidP="007C60E9">
      <w:pPr>
        <w:pStyle w:val="a3"/>
        <w:spacing w:before="120" w:after="120"/>
        <w:ind w:firstLine="709"/>
        <w:jc w:val="both"/>
        <w:rPr>
          <w:b w:val="0"/>
          <w:spacing w:val="0"/>
          <w:sz w:val="28"/>
          <w:szCs w:val="28"/>
          <w:lang w:val="uk-UA"/>
        </w:rPr>
      </w:pPr>
      <w:r w:rsidRPr="00B25465">
        <w:rPr>
          <w:b w:val="0"/>
          <w:spacing w:val="0"/>
          <w:sz w:val="28"/>
          <w:szCs w:val="28"/>
          <w:lang w:val="uk-UA"/>
        </w:rPr>
        <w:t>Ліквідація та реорганізація  (злиття, приєднання, поділ, виділе</w:t>
      </w:r>
      <w:r w:rsidR="00B822A8" w:rsidRPr="00B25465">
        <w:rPr>
          <w:b w:val="0"/>
          <w:spacing w:val="0"/>
          <w:sz w:val="28"/>
          <w:szCs w:val="28"/>
          <w:lang w:val="uk-UA"/>
        </w:rPr>
        <w:t xml:space="preserve">ння, перетворення) </w:t>
      </w:r>
      <w:r w:rsidR="003D1F21" w:rsidRPr="00B25465">
        <w:rPr>
          <w:b w:val="0"/>
          <w:sz w:val="28"/>
          <w:szCs w:val="28"/>
          <w:lang w:val="uk-UA"/>
        </w:rPr>
        <w:t xml:space="preserve">Закладу </w:t>
      </w:r>
      <w:r w:rsidR="00B822A8" w:rsidRPr="00B25465">
        <w:rPr>
          <w:b w:val="0"/>
          <w:spacing w:val="0"/>
          <w:sz w:val="28"/>
          <w:szCs w:val="28"/>
          <w:lang w:val="uk-UA"/>
        </w:rPr>
        <w:t>здійснюю</w:t>
      </w:r>
      <w:r w:rsidRPr="00B25465">
        <w:rPr>
          <w:b w:val="0"/>
          <w:spacing w:val="0"/>
          <w:sz w:val="28"/>
          <w:szCs w:val="28"/>
          <w:lang w:val="uk-UA"/>
        </w:rPr>
        <w:t xml:space="preserve">ться </w:t>
      </w:r>
      <w:r w:rsidR="00441CDE" w:rsidRPr="00B25465">
        <w:rPr>
          <w:b w:val="0"/>
          <w:spacing w:val="0"/>
          <w:sz w:val="28"/>
          <w:szCs w:val="28"/>
          <w:lang w:val="uk-UA"/>
        </w:rPr>
        <w:t xml:space="preserve">за </w:t>
      </w:r>
      <w:r w:rsidRPr="00B25465">
        <w:rPr>
          <w:b w:val="0"/>
          <w:spacing w:val="0"/>
          <w:sz w:val="28"/>
          <w:szCs w:val="28"/>
          <w:lang w:val="uk-UA"/>
        </w:rPr>
        <w:t xml:space="preserve">рішенням </w:t>
      </w:r>
      <w:r w:rsidR="00933596" w:rsidRPr="00B25465">
        <w:rPr>
          <w:b w:val="0"/>
          <w:spacing w:val="0"/>
          <w:sz w:val="28"/>
          <w:szCs w:val="28"/>
          <w:lang w:val="uk-UA"/>
        </w:rPr>
        <w:t xml:space="preserve">Засновника </w:t>
      </w:r>
      <w:r w:rsidRPr="00B25465">
        <w:rPr>
          <w:b w:val="0"/>
          <w:spacing w:val="0"/>
          <w:sz w:val="28"/>
          <w:szCs w:val="28"/>
          <w:lang w:val="uk-UA"/>
        </w:rPr>
        <w:t xml:space="preserve"> чи за рішен</w:t>
      </w:r>
      <w:r w:rsidR="00441CDE" w:rsidRPr="00B25465">
        <w:rPr>
          <w:b w:val="0"/>
          <w:spacing w:val="0"/>
          <w:sz w:val="28"/>
          <w:szCs w:val="28"/>
          <w:lang w:val="uk-UA"/>
        </w:rPr>
        <w:t>ням суду</w:t>
      </w:r>
      <w:r w:rsidRPr="00B25465">
        <w:rPr>
          <w:b w:val="0"/>
          <w:spacing w:val="0"/>
          <w:sz w:val="28"/>
          <w:szCs w:val="28"/>
          <w:lang w:val="uk-UA"/>
        </w:rPr>
        <w:t xml:space="preserve"> згідно</w:t>
      </w:r>
      <w:r w:rsidR="00531790" w:rsidRPr="00B25465">
        <w:rPr>
          <w:b w:val="0"/>
          <w:spacing w:val="0"/>
          <w:sz w:val="28"/>
          <w:szCs w:val="28"/>
          <w:lang w:val="uk-UA"/>
        </w:rPr>
        <w:t xml:space="preserve"> з чинним законодавством</w:t>
      </w:r>
      <w:r w:rsidR="00CA568A" w:rsidRPr="00B25465">
        <w:rPr>
          <w:b w:val="0"/>
          <w:spacing w:val="0"/>
          <w:sz w:val="28"/>
          <w:szCs w:val="28"/>
          <w:lang w:val="uk-UA"/>
        </w:rPr>
        <w:t xml:space="preserve"> (ліквідатором)</w:t>
      </w:r>
      <w:r w:rsidRPr="00B25465">
        <w:rPr>
          <w:b w:val="0"/>
          <w:spacing w:val="0"/>
          <w:sz w:val="28"/>
          <w:szCs w:val="28"/>
          <w:lang w:val="uk-UA"/>
        </w:rPr>
        <w:t>.</w:t>
      </w:r>
    </w:p>
    <w:p w14:paraId="35D577CC" w14:textId="77777777" w:rsidR="00E47826" w:rsidRPr="00B25465" w:rsidRDefault="007160BA" w:rsidP="007C60E9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7</w:t>
      </w:r>
      <w:r w:rsidR="00B822A8" w:rsidRPr="00B25465">
        <w:rPr>
          <w:rFonts w:ascii="Times New Roman" w:hAnsi="Times New Roman"/>
          <w:color w:val="000000"/>
          <w:sz w:val="28"/>
          <w:szCs w:val="28"/>
          <w:lang w:val="uk-UA"/>
        </w:rPr>
        <w:t>.2.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Ліквідація здійснюється ліквідаційною комісією, яка утворюється </w:t>
      </w:r>
      <w:r w:rsidR="001C4106" w:rsidRPr="00B25465">
        <w:rPr>
          <w:rFonts w:ascii="Times New Roman" w:hAnsi="Times New Roman"/>
          <w:color w:val="000000"/>
          <w:sz w:val="28"/>
          <w:szCs w:val="28"/>
          <w:lang w:val="uk-UA"/>
        </w:rPr>
        <w:t>Засновником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, який прийняв рішення про ліквідацію, відповідно </w:t>
      </w:r>
      <w:r w:rsidR="007A52A1" w:rsidRPr="00B25465">
        <w:rPr>
          <w:rFonts w:ascii="Times New Roman" w:hAnsi="Times New Roman"/>
          <w:color w:val="000000"/>
          <w:sz w:val="28"/>
          <w:szCs w:val="28"/>
          <w:lang w:val="uk-UA"/>
        </w:rPr>
        <w:t>до чинного законодавства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5961AF44" w14:textId="77777777" w:rsidR="00E47826" w:rsidRPr="00B25465" w:rsidRDefault="00B822A8" w:rsidP="007C60E9">
      <w:pPr>
        <w:tabs>
          <w:tab w:val="left" w:pos="720"/>
        </w:tabs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7160BA" w:rsidRPr="00B25465">
        <w:rPr>
          <w:rFonts w:ascii="Times New Roman" w:hAnsi="Times New Roman"/>
          <w:color w:val="000000"/>
          <w:sz w:val="28"/>
          <w:szCs w:val="28"/>
          <w:lang w:val="uk-UA"/>
        </w:rPr>
        <w:t>7</w:t>
      </w: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.3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. З моменту призначення ліквідаційної комісії до неї переходять повноваження щодо управління </w:t>
      </w:r>
      <w:r w:rsidR="003D1F21" w:rsidRPr="00B25465">
        <w:rPr>
          <w:rFonts w:ascii="Times New Roman" w:hAnsi="Times New Roman"/>
          <w:color w:val="000000"/>
          <w:sz w:val="28"/>
          <w:szCs w:val="28"/>
          <w:lang w:val="uk-UA"/>
        </w:rPr>
        <w:t>Закладом.</w:t>
      </w:r>
    </w:p>
    <w:p w14:paraId="138D9B99" w14:textId="77777777" w:rsidR="007160BA" w:rsidRPr="00B25465" w:rsidRDefault="00E47826" w:rsidP="007C60E9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Ліквідаційна комісія складає ліквідаційний баланс </w:t>
      </w:r>
      <w:r w:rsidR="003D1F21" w:rsidRPr="00B25465">
        <w:rPr>
          <w:rFonts w:ascii="Times New Roman" w:hAnsi="Times New Roman"/>
          <w:color w:val="000000"/>
          <w:sz w:val="28"/>
          <w:szCs w:val="28"/>
          <w:lang w:val="uk-UA"/>
        </w:rPr>
        <w:t>Закладу</w:t>
      </w:r>
      <w:r w:rsidR="00E50477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і подає його на затвердження  відповідно до чинного законодавства.</w:t>
      </w:r>
    </w:p>
    <w:p w14:paraId="3A96F288" w14:textId="77777777" w:rsidR="007160BA" w:rsidRPr="00B25465" w:rsidRDefault="007160BA" w:rsidP="007C60E9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7</w:t>
      </w:r>
      <w:r w:rsidR="00B822A8" w:rsidRPr="00B25465">
        <w:rPr>
          <w:rFonts w:ascii="Times New Roman" w:hAnsi="Times New Roman"/>
          <w:color w:val="000000"/>
          <w:sz w:val="28"/>
          <w:szCs w:val="28"/>
          <w:lang w:val="uk-UA"/>
        </w:rPr>
        <w:t>.4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. При реорганізації чи ліквідації працівниками гарантується додержання їхніх прав відповідно до</w:t>
      </w:r>
      <w:r w:rsidR="007A52A1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трудового законодавства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4BE31CDA" w14:textId="77777777" w:rsidR="007160BA" w:rsidRPr="00B25465" w:rsidRDefault="007160BA" w:rsidP="007C60E9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7</w:t>
      </w:r>
      <w:r w:rsidR="00884660" w:rsidRPr="00B25465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B822A8" w:rsidRPr="00B25465"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="00441CDE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. У разі реорганізації </w:t>
      </w:r>
      <w:r w:rsidR="003D1F21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Закладу </w:t>
      </w:r>
      <w:r w:rsidR="00441CDE" w:rsidRPr="00B25465">
        <w:rPr>
          <w:rFonts w:ascii="Times New Roman" w:hAnsi="Times New Roman"/>
          <w:color w:val="000000"/>
          <w:sz w:val="28"/>
          <w:szCs w:val="28"/>
          <w:lang w:val="uk-UA"/>
        </w:rPr>
        <w:t>його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прав</w:t>
      </w:r>
      <w:r w:rsidR="00441CDE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а та обов’язки переходять до його 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правонаступника.</w:t>
      </w:r>
    </w:p>
    <w:p w14:paraId="62D6C20B" w14:textId="77777777" w:rsidR="00B822A8" w:rsidRPr="00B25465" w:rsidRDefault="007160BA" w:rsidP="007C60E9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7</w:t>
      </w:r>
      <w:r w:rsidR="00884660" w:rsidRPr="00B25465">
        <w:rPr>
          <w:rFonts w:ascii="Times New Roman" w:hAnsi="Times New Roman"/>
          <w:color w:val="000000"/>
          <w:sz w:val="28"/>
          <w:szCs w:val="28"/>
          <w:lang w:val="uk-UA"/>
        </w:rPr>
        <w:t>.6</w:t>
      </w:r>
      <w:r w:rsidR="00B822A8" w:rsidRPr="00B25465">
        <w:rPr>
          <w:rFonts w:ascii="Times New Roman" w:hAnsi="Times New Roman"/>
          <w:color w:val="000000"/>
          <w:sz w:val="28"/>
          <w:szCs w:val="28"/>
          <w:lang w:val="uk-UA"/>
        </w:rPr>
        <w:t>. Уразі припинення діяльності</w:t>
      </w:r>
      <w:r w:rsidR="007640C9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3D1F21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Закладу </w:t>
      </w:r>
      <w:r w:rsidR="00B822A8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як юридичної особи (у результаті його ліквідації, злиття, поділу, приєднання або перетворення), активи передаються одній або кільком неприбутковим організаціям відповідного виду, або зараховуються до доходу бюджету. </w:t>
      </w:r>
    </w:p>
    <w:p w14:paraId="63DEFA95" w14:textId="77777777" w:rsidR="00A32CD8" w:rsidRPr="00B25465" w:rsidRDefault="007160BA" w:rsidP="007C60E9">
      <w:pPr>
        <w:tabs>
          <w:tab w:val="left" w:pos="720"/>
        </w:tabs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7</w:t>
      </w:r>
      <w:r w:rsidR="00884660" w:rsidRPr="00B25465">
        <w:rPr>
          <w:rFonts w:ascii="Times New Roman" w:hAnsi="Times New Roman"/>
          <w:color w:val="000000"/>
          <w:sz w:val="28"/>
          <w:szCs w:val="28"/>
          <w:lang w:val="uk-UA"/>
        </w:rPr>
        <w:t>.7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="003D1F21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Закладу 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вважається реорганізованим або ліквідованим з</w:t>
      </w:r>
      <w:r w:rsidR="00A32CD8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A32CD8" w:rsidRPr="00B25465">
        <w:rPr>
          <w:rFonts w:ascii="Times New Roman" w:hAnsi="Times New Roman"/>
          <w:sz w:val="28"/>
          <w:szCs w:val="28"/>
          <w:lang w:val="uk-UA"/>
        </w:rPr>
        <w:t xml:space="preserve">дня внесення відповідного запису до Єдиного державного реєстру </w:t>
      </w:r>
      <w:r w:rsidR="00A32CD8" w:rsidRPr="00B25465">
        <w:rPr>
          <w:rFonts w:ascii="Times New Roman" w:hAnsi="Times New Roman"/>
          <w:bCs/>
          <w:sz w:val="28"/>
          <w:szCs w:val="28"/>
          <w:lang w:val="uk-UA"/>
        </w:rPr>
        <w:t>юридичних осіб, фізичних осіб-підприємців та громадських формувань.</w:t>
      </w:r>
    </w:p>
    <w:p w14:paraId="41C3D6CE" w14:textId="77777777" w:rsidR="007C60E9" w:rsidRDefault="007C60E9" w:rsidP="007C60E9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2996FF33" w14:textId="77777777" w:rsidR="000E1CF8" w:rsidRPr="00B25465" w:rsidRDefault="000E1CF8" w:rsidP="007C60E9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11146EE3" w14:textId="77777777" w:rsidR="00933596" w:rsidRPr="00B25465" w:rsidRDefault="007160BA" w:rsidP="007C60E9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b/>
          <w:color w:val="000000"/>
          <w:sz w:val="28"/>
          <w:szCs w:val="28"/>
          <w:lang w:val="uk-UA"/>
        </w:rPr>
        <w:t>8</w:t>
      </w:r>
      <w:r w:rsidR="00E47826" w:rsidRPr="00B25465">
        <w:rPr>
          <w:rFonts w:ascii="Times New Roman" w:hAnsi="Times New Roman"/>
          <w:b/>
          <w:color w:val="000000"/>
          <w:sz w:val="28"/>
          <w:szCs w:val="28"/>
          <w:lang w:val="uk-UA"/>
        </w:rPr>
        <w:t>. ПО</w:t>
      </w:r>
      <w:r w:rsidR="00A32CD8" w:rsidRPr="00B25465">
        <w:rPr>
          <w:rFonts w:ascii="Times New Roman" w:hAnsi="Times New Roman"/>
          <w:b/>
          <w:color w:val="000000"/>
          <w:sz w:val="28"/>
          <w:szCs w:val="28"/>
          <w:lang w:val="uk-UA"/>
        </w:rPr>
        <w:t>РЯДОК ВНЕСЕННЯ ЗМІН</w:t>
      </w:r>
      <w:r w:rsidR="00E47826" w:rsidRPr="00B25465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ДО СТАТУ</w:t>
      </w:r>
      <w:r w:rsidR="00570829" w:rsidRPr="00B25465">
        <w:rPr>
          <w:rFonts w:ascii="Times New Roman" w:hAnsi="Times New Roman"/>
          <w:b/>
          <w:color w:val="000000"/>
          <w:sz w:val="28"/>
          <w:szCs w:val="28"/>
          <w:lang w:val="uk-UA"/>
        </w:rPr>
        <w:t>ТУ</w:t>
      </w:r>
    </w:p>
    <w:p w14:paraId="57EEA9F8" w14:textId="77777777" w:rsidR="007160BA" w:rsidRPr="00B25465" w:rsidRDefault="007160BA" w:rsidP="007C60E9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t>8</w:t>
      </w:r>
      <w:r w:rsidR="00A32CD8" w:rsidRPr="00B25465">
        <w:rPr>
          <w:rFonts w:ascii="Times New Roman" w:hAnsi="Times New Roman"/>
          <w:color w:val="000000"/>
          <w:sz w:val="28"/>
          <w:szCs w:val="28"/>
          <w:lang w:val="uk-UA"/>
        </w:rPr>
        <w:t>.1. Зміни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до Статуту внося</w:t>
      </w:r>
      <w:r w:rsidR="00441CDE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ться </w:t>
      </w:r>
      <w:r w:rsidR="00933596" w:rsidRPr="00B25465">
        <w:rPr>
          <w:rFonts w:ascii="Times New Roman" w:hAnsi="Times New Roman"/>
          <w:color w:val="000000"/>
          <w:sz w:val="28"/>
          <w:szCs w:val="28"/>
          <w:lang w:val="uk-UA"/>
        </w:rPr>
        <w:t>Засновником</w:t>
      </w:r>
      <w:r w:rsidR="00441CDE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шляхом викладення Статуту в новій редакції 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у відповідно</w:t>
      </w:r>
      <w:r w:rsidR="00106300" w:rsidRPr="00B25465">
        <w:rPr>
          <w:rFonts w:ascii="Times New Roman" w:hAnsi="Times New Roman"/>
          <w:color w:val="000000"/>
          <w:sz w:val="28"/>
          <w:szCs w:val="28"/>
          <w:lang w:val="uk-UA"/>
        </w:rPr>
        <w:t>сті до чинного законодавства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79FB6F13" w14:textId="77777777" w:rsidR="00E47826" w:rsidRPr="00B25465" w:rsidRDefault="007160BA" w:rsidP="007C60E9">
      <w:pPr>
        <w:tabs>
          <w:tab w:val="left" w:pos="720"/>
        </w:tabs>
        <w:spacing w:before="120" w:after="12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5465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8</w:t>
      </w:r>
      <w:r w:rsidR="00D31927" w:rsidRPr="00B25465">
        <w:rPr>
          <w:rFonts w:ascii="Times New Roman" w:hAnsi="Times New Roman"/>
          <w:color w:val="000000"/>
          <w:sz w:val="28"/>
          <w:szCs w:val="28"/>
          <w:lang w:val="uk-UA"/>
        </w:rPr>
        <w:t>.2. Статут в новій редакції набуває юридичної сили з моменту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державної реєстрації</w:t>
      </w:r>
      <w:r w:rsidR="00D31927" w:rsidRPr="00B25465">
        <w:rPr>
          <w:rFonts w:ascii="Times New Roman" w:hAnsi="Times New Roman"/>
          <w:color w:val="000000"/>
          <w:sz w:val="28"/>
          <w:szCs w:val="28"/>
          <w:lang w:val="uk-UA"/>
        </w:rPr>
        <w:t xml:space="preserve"> згідно законодавства</w:t>
      </w:r>
      <w:r w:rsidR="00E47826" w:rsidRPr="00B25465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3DE11FE4" w14:textId="77777777" w:rsidR="0037561B" w:rsidRPr="00B25465" w:rsidRDefault="0037561B" w:rsidP="007C60E9">
      <w:pPr>
        <w:spacing w:before="120" w:after="12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0914E91" w14:textId="77777777" w:rsidR="00DE6910" w:rsidRPr="00B25465" w:rsidRDefault="007160BA" w:rsidP="007C60E9">
      <w:pPr>
        <w:pStyle w:val="a5"/>
        <w:tabs>
          <w:tab w:val="left" w:pos="720"/>
        </w:tabs>
        <w:spacing w:before="120" w:after="120"/>
        <w:ind w:firstLine="720"/>
        <w:jc w:val="center"/>
        <w:rPr>
          <w:b/>
          <w:szCs w:val="28"/>
        </w:rPr>
      </w:pPr>
      <w:r w:rsidRPr="00B25465">
        <w:rPr>
          <w:b/>
          <w:szCs w:val="28"/>
        </w:rPr>
        <w:t>9</w:t>
      </w:r>
      <w:r w:rsidR="00DE6910" w:rsidRPr="00B25465">
        <w:rPr>
          <w:b/>
          <w:szCs w:val="28"/>
        </w:rPr>
        <w:t>. ПРИКІНЦЕВІ ПОЛОЖЕННЯ</w:t>
      </w:r>
    </w:p>
    <w:p w14:paraId="617FB0E5" w14:textId="77777777" w:rsidR="00DE6910" w:rsidRPr="00B25465" w:rsidRDefault="007160BA" w:rsidP="007C60E9">
      <w:pPr>
        <w:pStyle w:val="a5"/>
        <w:spacing w:before="120" w:after="120"/>
        <w:ind w:firstLine="720"/>
        <w:jc w:val="both"/>
        <w:rPr>
          <w:szCs w:val="28"/>
        </w:rPr>
      </w:pPr>
      <w:r w:rsidRPr="00B25465">
        <w:rPr>
          <w:szCs w:val="28"/>
        </w:rPr>
        <w:t>9</w:t>
      </w:r>
      <w:r w:rsidR="00DE6910" w:rsidRPr="00B25465">
        <w:rPr>
          <w:szCs w:val="28"/>
        </w:rPr>
        <w:t>.1. Якщо будь-яке положення цього Статуту є недійсним, це не припиняє чинності інших положень даного Статуту.</w:t>
      </w:r>
    </w:p>
    <w:p w14:paraId="7AB21F13" w14:textId="77777777" w:rsidR="00DE6910" w:rsidRPr="00B25465" w:rsidRDefault="007160BA" w:rsidP="007C60E9">
      <w:pPr>
        <w:pStyle w:val="a5"/>
        <w:tabs>
          <w:tab w:val="left" w:pos="720"/>
        </w:tabs>
        <w:spacing w:before="120" w:after="120"/>
        <w:ind w:firstLine="720"/>
        <w:jc w:val="both"/>
        <w:rPr>
          <w:szCs w:val="28"/>
        </w:rPr>
      </w:pPr>
      <w:r w:rsidRPr="00B25465">
        <w:rPr>
          <w:szCs w:val="28"/>
        </w:rPr>
        <w:t>9</w:t>
      </w:r>
      <w:r w:rsidR="00DE6910" w:rsidRPr="00B25465">
        <w:rPr>
          <w:szCs w:val="28"/>
        </w:rPr>
        <w:t xml:space="preserve">.2. Питання, які не врегульовані цим Статутом, вирішуються відповідно до чинного законодавства. </w:t>
      </w:r>
      <w:r w:rsidR="00DE6910" w:rsidRPr="00B25465">
        <w:rPr>
          <w:szCs w:val="28"/>
        </w:rPr>
        <w:tab/>
      </w:r>
    </w:p>
    <w:p w14:paraId="1E5F1810" w14:textId="77777777" w:rsidR="007640C9" w:rsidRPr="00B25465" w:rsidRDefault="007640C9" w:rsidP="007C60E9">
      <w:pPr>
        <w:pStyle w:val="a5"/>
        <w:tabs>
          <w:tab w:val="left" w:pos="720"/>
        </w:tabs>
        <w:spacing w:before="120" w:after="120"/>
        <w:ind w:firstLine="720"/>
        <w:jc w:val="both"/>
        <w:rPr>
          <w:szCs w:val="28"/>
        </w:rPr>
      </w:pPr>
    </w:p>
    <w:p w14:paraId="412AD08A" w14:textId="77777777" w:rsidR="007640C9" w:rsidRPr="00B25465" w:rsidRDefault="007640C9" w:rsidP="007C60E9">
      <w:pPr>
        <w:pStyle w:val="a5"/>
        <w:tabs>
          <w:tab w:val="left" w:pos="720"/>
        </w:tabs>
        <w:spacing w:before="120" w:after="120"/>
        <w:ind w:firstLine="720"/>
        <w:jc w:val="both"/>
        <w:rPr>
          <w:szCs w:val="28"/>
        </w:rPr>
      </w:pPr>
    </w:p>
    <w:p w14:paraId="228F16DA" w14:textId="0BE2F21E" w:rsidR="00DD006D" w:rsidRPr="00B25465" w:rsidRDefault="000E1CF8" w:rsidP="007C60E9">
      <w:pPr>
        <w:pStyle w:val="a5"/>
        <w:spacing w:before="120" w:after="120"/>
        <w:jc w:val="center"/>
        <w:rPr>
          <w:b/>
          <w:szCs w:val="28"/>
        </w:rPr>
      </w:pPr>
      <w:bookmarkStart w:id="0" w:name="_Hlk185930987"/>
      <w:r>
        <w:rPr>
          <w:b/>
          <w:szCs w:val="28"/>
        </w:rPr>
        <w:t>Сільський голова</w:t>
      </w:r>
      <w:r w:rsidR="00EE5D6F">
        <w:rPr>
          <w:b/>
          <w:szCs w:val="28"/>
        </w:rPr>
        <w:t xml:space="preserve"> </w:t>
      </w:r>
      <w:r w:rsidR="00EE5D6F">
        <w:rPr>
          <w:b/>
          <w:szCs w:val="28"/>
        </w:rPr>
        <w:tab/>
      </w:r>
      <w:r w:rsidR="00EE5D6F">
        <w:rPr>
          <w:b/>
          <w:szCs w:val="28"/>
        </w:rPr>
        <w:tab/>
      </w:r>
      <w:r w:rsidR="00EE5D6F">
        <w:rPr>
          <w:b/>
          <w:szCs w:val="28"/>
        </w:rPr>
        <w:tab/>
      </w:r>
      <w:r w:rsidR="00EE5D6F">
        <w:rPr>
          <w:b/>
          <w:szCs w:val="28"/>
        </w:rPr>
        <w:tab/>
      </w:r>
      <w:r w:rsidR="00EE5D6F">
        <w:rPr>
          <w:b/>
          <w:szCs w:val="28"/>
        </w:rPr>
        <w:tab/>
      </w:r>
      <w:bookmarkEnd w:id="0"/>
      <w:r>
        <w:rPr>
          <w:b/>
          <w:szCs w:val="28"/>
        </w:rPr>
        <w:t>Василь РОМАНЮК</w:t>
      </w:r>
    </w:p>
    <w:sectPr w:rsidR="00DD006D" w:rsidRPr="00B25465" w:rsidSect="00EA7DB8">
      <w:footerReference w:type="default" r:id="rId8"/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723A7" w14:textId="77777777" w:rsidR="00D76B79" w:rsidRDefault="00D76B79" w:rsidP="00B25465">
      <w:pPr>
        <w:spacing w:after="0" w:line="240" w:lineRule="auto"/>
      </w:pPr>
      <w:r>
        <w:separator/>
      </w:r>
    </w:p>
  </w:endnote>
  <w:endnote w:type="continuationSeparator" w:id="0">
    <w:p w14:paraId="661CCDA9" w14:textId="77777777" w:rsidR="00D76B79" w:rsidRDefault="00D76B79" w:rsidP="00B25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87F98" w14:textId="77777777" w:rsidR="00B25465" w:rsidRDefault="00B2546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1C53C" w14:textId="77777777" w:rsidR="00D76B79" w:rsidRDefault="00D76B79" w:rsidP="00B25465">
      <w:pPr>
        <w:spacing w:after="0" w:line="240" w:lineRule="auto"/>
      </w:pPr>
      <w:r>
        <w:separator/>
      </w:r>
    </w:p>
  </w:footnote>
  <w:footnote w:type="continuationSeparator" w:id="0">
    <w:p w14:paraId="4AA803C8" w14:textId="77777777" w:rsidR="00D76B79" w:rsidRDefault="00D76B79" w:rsidP="00B254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E246B"/>
    <w:multiLevelType w:val="multilevel"/>
    <w:tmpl w:val="C2F6F91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5"/>
        </w:tabs>
        <w:ind w:left="709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" w15:restartNumberingAfterBreak="0">
    <w:nsid w:val="20A17192"/>
    <w:multiLevelType w:val="multilevel"/>
    <w:tmpl w:val="66C2BDE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3"/>
        </w:tabs>
        <w:ind w:left="7123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2" w15:restartNumberingAfterBreak="0">
    <w:nsid w:val="210C73EC"/>
    <w:multiLevelType w:val="hybridMultilevel"/>
    <w:tmpl w:val="FF4A830E"/>
    <w:lvl w:ilvl="0" w:tplc="28D26C58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 w16cid:durableId="1071778362">
    <w:abstractNumId w:val="1"/>
  </w:num>
  <w:num w:numId="2" w16cid:durableId="372190247">
    <w:abstractNumId w:val="2"/>
  </w:num>
  <w:num w:numId="3" w16cid:durableId="840394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26"/>
    <w:rsid w:val="00012908"/>
    <w:rsid w:val="00032D44"/>
    <w:rsid w:val="00036C4A"/>
    <w:rsid w:val="00043ECF"/>
    <w:rsid w:val="000550D8"/>
    <w:rsid w:val="000724D5"/>
    <w:rsid w:val="00076402"/>
    <w:rsid w:val="00085AB8"/>
    <w:rsid w:val="00092282"/>
    <w:rsid w:val="000A3DE3"/>
    <w:rsid w:val="000B340D"/>
    <w:rsid w:val="000C0315"/>
    <w:rsid w:val="000C34C1"/>
    <w:rsid w:val="000C3C8E"/>
    <w:rsid w:val="000C4404"/>
    <w:rsid w:val="000D3880"/>
    <w:rsid w:val="000D49A5"/>
    <w:rsid w:val="000E1CF8"/>
    <w:rsid w:val="000E2FE0"/>
    <w:rsid w:val="000E58CC"/>
    <w:rsid w:val="000F1DB8"/>
    <w:rsid w:val="000F2BE7"/>
    <w:rsid w:val="00102B92"/>
    <w:rsid w:val="00106300"/>
    <w:rsid w:val="00114651"/>
    <w:rsid w:val="001160B0"/>
    <w:rsid w:val="001372BE"/>
    <w:rsid w:val="00143FB0"/>
    <w:rsid w:val="001476DF"/>
    <w:rsid w:val="001476EB"/>
    <w:rsid w:val="00170464"/>
    <w:rsid w:val="001716DE"/>
    <w:rsid w:val="00172525"/>
    <w:rsid w:val="00185D05"/>
    <w:rsid w:val="001864E5"/>
    <w:rsid w:val="001A42F6"/>
    <w:rsid w:val="001B2BF4"/>
    <w:rsid w:val="001B5E43"/>
    <w:rsid w:val="001C4106"/>
    <w:rsid w:val="001E458D"/>
    <w:rsid w:val="0020143D"/>
    <w:rsid w:val="002035D4"/>
    <w:rsid w:val="0020544A"/>
    <w:rsid w:val="00206857"/>
    <w:rsid w:val="00230B60"/>
    <w:rsid w:val="002445FC"/>
    <w:rsid w:val="00246C0B"/>
    <w:rsid w:val="00250CBD"/>
    <w:rsid w:val="0025736C"/>
    <w:rsid w:val="0026410A"/>
    <w:rsid w:val="002666D5"/>
    <w:rsid w:val="002A4729"/>
    <w:rsid w:val="002C0936"/>
    <w:rsid w:val="002E205D"/>
    <w:rsid w:val="002F2E52"/>
    <w:rsid w:val="00317C17"/>
    <w:rsid w:val="00324899"/>
    <w:rsid w:val="00361566"/>
    <w:rsid w:val="0036590F"/>
    <w:rsid w:val="003672E9"/>
    <w:rsid w:val="00370AF6"/>
    <w:rsid w:val="0037515E"/>
    <w:rsid w:val="0037561B"/>
    <w:rsid w:val="00376A0D"/>
    <w:rsid w:val="00384B10"/>
    <w:rsid w:val="003878CF"/>
    <w:rsid w:val="0039642A"/>
    <w:rsid w:val="003B3E3A"/>
    <w:rsid w:val="003C7C59"/>
    <w:rsid w:val="003D1F21"/>
    <w:rsid w:val="003E0024"/>
    <w:rsid w:val="003E0A66"/>
    <w:rsid w:val="003E2020"/>
    <w:rsid w:val="003F250F"/>
    <w:rsid w:val="004111C5"/>
    <w:rsid w:val="004119C4"/>
    <w:rsid w:val="00415BAB"/>
    <w:rsid w:val="00416E1D"/>
    <w:rsid w:val="0041772C"/>
    <w:rsid w:val="00424F61"/>
    <w:rsid w:val="0044099A"/>
    <w:rsid w:val="00441CDE"/>
    <w:rsid w:val="00442C69"/>
    <w:rsid w:val="004431EE"/>
    <w:rsid w:val="00462D9D"/>
    <w:rsid w:val="00466B33"/>
    <w:rsid w:val="00467A66"/>
    <w:rsid w:val="0047546B"/>
    <w:rsid w:val="00477B82"/>
    <w:rsid w:val="0049475D"/>
    <w:rsid w:val="004B064A"/>
    <w:rsid w:val="004B72CD"/>
    <w:rsid w:val="004B798B"/>
    <w:rsid w:val="004C2170"/>
    <w:rsid w:val="004C56E4"/>
    <w:rsid w:val="004C6C42"/>
    <w:rsid w:val="004C79CA"/>
    <w:rsid w:val="004D0EB7"/>
    <w:rsid w:val="004D260C"/>
    <w:rsid w:val="004D37DB"/>
    <w:rsid w:val="004D6D25"/>
    <w:rsid w:val="004F0CD1"/>
    <w:rsid w:val="005010AD"/>
    <w:rsid w:val="005017B3"/>
    <w:rsid w:val="00504F5A"/>
    <w:rsid w:val="00505135"/>
    <w:rsid w:val="00510079"/>
    <w:rsid w:val="0051013E"/>
    <w:rsid w:val="00511838"/>
    <w:rsid w:val="0052395E"/>
    <w:rsid w:val="00527A0B"/>
    <w:rsid w:val="00531790"/>
    <w:rsid w:val="00545090"/>
    <w:rsid w:val="00545F20"/>
    <w:rsid w:val="00546359"/>
    <w:rsid w:val="005552E5"/>
    <w:rsid w:val="00570829"/>
    <w:rsid w:val="005766DF"/>
    <w:rsid w:val="005917F3"/>
    <w:rsid w:val="005C68BA"/>
    <w:rsid w:val="005D1CED"/>
    <w:rsid w:val="005F1DAD"/>
    <w:rsid w:val="0061551C"/>
    <w:rsid w:val="0061560E"/>
    <w:rsid w:val="00631A7B"/>
    <w:rsid w:val="006341AE"/>
    <w:rsid w:val="006565B8"/>
    <w:rsid w:val="00692242"/>
    <w:rsid w:val="00695FDF"/>
    <w:rsid w:val="006B1712"/>
    <w:rsid w:val="006B212B"/>
    <w:rsid w:val="006B2354"/>
    <w:rsid w:val="006B423C"/>
    <w:rsid w:val="006B4EED"/>
    <w:rsid w:val="006D1102"/>
    <w:rsid w:val="006D6B9D"/>
    <w:rsid w:val="006E1970"/>
    <w:rsid w:val="006E4F00"/>
    <w:rsid w:val="006E6991"/>
    <w:rsid w:val="006F130D"/>
    <w:rsid w:val="00704DAD"/>
    <w:rsid w:val="00705D20"/>
    <w:rsid w:val="00707FC5"/>
    <w:rsid w:val="007160BA"/>
    <w:rsid w:val="00724713"/>
    <w:rsid w:val="0073045F"/>
    <w:rsid w:val="00732CD1"/>
    <w:rsid w:val="00736C2B"/>
    <w:rsid w:val="00755B62"/>
    <w:rsid w:val="00757BCA"/>
    <w:rsid w:val="0076157F"/>
    <w:rsid w:val="00762FB3"/>
    <w:rsid w:val="007640C9"/>
    <w:rsid w:val="00770A4C"/>
    <w:rsid w:val="007815FD"/>
    <w:rsid w:val="0079043A"/>
    <w:rsid w:val="00791386"/>
    <w:rsid w:val="007A52A1"/>
    <w:rsid w:val="007B4BA0"/>
    <w:rsid w:val="007C16C3"/>
    <w:rsid w:val="007C60E9"/>
    <w:rsid w:val="007D1E91"/>
    <w:rsid w:val="007F488B"/>
    <w:rsid w:val="00807D87"/>
    <w:rsid w:val="008117BC"/>
    <w:rsid w:val="008303F3"/>
    <w:rsid w:val="00833C6E"/>
    <w:rsid w:val="00836A92"/>
    <w:rsid w:val="00844407"/>
    <w:rsid w:val="00847E80"/>
    <w:rsid w:val="00857DA6"/>
    <w:rsid w:val="008775DF"/>
    <w:rsid w:val="008827CB"/>
    <w:rsid w:val="00883765"/>
    <w:rsid w:val="00884660"/>
    <w:rsid w:val="00892C9B"/>
    <w:rsid w:val="00897604"/>
    <w:rsid w:val="008A59F1"/>
    <w:rsid w:val="008B41CB"/>
    <w:rsid w:val="008B6422"/>
    <w:rsid w:val="008B7D00"/>
    <w:rsid w:val="008D3F74"/>
    <w:rsid w:val="008E76D8"/>
    <w:rsid w:val="009024D3"/>
    <w:rsid w:val="00910C4A"/>
    <w:rsid w:val="009169B0"/>
    <w:rsid w:val="0092073F"/>
    <w:rsid w:val="00933596"/>
    <w:rsid w:val="00935566"/>
    <w:rsid w:val="00940209"/>
    <w:rsid w:val="00943FB9"/>
    <w:rsid w:val="00951012"/>
    <w:rsid w:val="00952C90"/>
    <w:rsid w:val="00955F5B"/>
    <w:rsid w:val="00956AF7"/>
    <w:rsid w:val="0095761B"/>
    <w:rsid w:val="009666E5"/>
    <w:rsid w:val="009679BF"/>
    <w:rsid w:val="0097597B"/>
    <w:rsid w:val="00976B09"/>
    <w:rsid w:val="00977910"/>
    <w:rsid w:val="0098196D"/>
    <w:rsid w:val="00990206"/>
    <w:rsid w:val="00991BEB"/>
    <w:rsid w:val="009A117A"/>
    <w:rsid w:val="009B58EC"/>
    <w:rsid w:val="009D4F73"/>
    <w:rsid w:val="009D5D18"/>
    <w:rsid w:val="009E2710"/>
    <w:rsid w:val="009E47CB"/>
    <w:rsid w:val="009F496D"/>
    <w:rsid w:val="009F70DC"/>
    <w:rsid w:val="00A056DA"/>
    <w:rsid w:val="00A14062"/>
    <w:rsid w:val="00A27172"/>
    <w:rsid w:val="00A32CD8"/>
    <w:rsid w:val="00A5258E"/>
    <w:rsid w:val="00A60E79"/>
    <w:rsid w:val="00A760D0"/>
    <w:rsid w:val="00A77202"/>
    <w:rsid w:val="00A82441"/>
    <w:rsid w:val="00A82DD5"/>
    <w:rsid w:val="00A84C10"/>
    <w:rsid w:val="00AA0286"/>
    <w:rsid w:val="00AA3A77"/>
    <w:rsid w:val="00AB3760"/>
    <w:rsid w:val="00AB3C67"/>
    <w:rsid w:val="00AC2805"/>
    <w:rsid w:val="00AC3345"/>
    <w:rsid w:val="00AE3998"/>
    <w:rsid w:val="00AE5728"/>
    <w:rsid w:val="00B00D51"/>
    <w:rsid w:val="00B10F8F"/>
    <w:rsid w:val="00B13B9A"/>
    <w:rsid w:val="00B25465"/>
    <w:rsid w:val="00B25689"/>
    <w:rsid w:val="00B36D79"/>
    <w:rsid w:val="00B37A53"/>
    <w:rsid w:val="00B52073"/>
    <w:rsid w:val="00B543BF"/>
    <w:rsid w:val="00B56FBA"/>
    <w:rsid w:val="00B60634"/>
    <w:rsid w:val="00B61EC1"/>
    <w:rsid w:val="00B672FF"/>
    <w:rsid w:val="00B822A8"/>
    <w:rsid w:val="00BA453C"/>
    <w:rsid w:val="00BC4DC0"/>
    <w:rsid w:val="00BC74F0"/>
    <w:rsid w:val="00C00941"/>
    <w:rsid w:val="00C0183E"/>
    <w:rsid w:val="00C11CC3"/>
    <w:rsid w:val="00C156A9"/>
    <w:rsid w:val="00C207F2"/>
    <w:rsid w:val="00C26CEB"/>
    <w:rsid w:val="00C43D79"/>
    <w:rsid w:val="00C56933"/>
    <w:rsid w:val="00C66959"/>
    <w:rsid w:val="00C67035"/>
    <w:rsid w:val="00C91274"/>
    <w:rsid w:val="00C95F9E"/>
    <w:rsid w:val="00CA568A"/>
    <w:rsid w:val="00CB166B"/>
    <w:rsid w:val="00CD022B"/>
    <w:rsid w:val="00CD1BA0"/>
    <w:rsid w:val="00CD6565"/>
    <w:rsid w:val="00CD7EA8"/>
    <w:rsid w:val="00CE2381"/>
    <w:rsid w:val="00CE2977"/>
    <w:rsid w:val="00D010B5"/>
    <w:rsid w:val="00D044CD"/>
    <w:rsid w:val="00D07904"/>
    <w:rsid w:val="00D12EAF"/>
    <w:rsid w:val="00D15534"/>
    <w:rsid w:val="00D265C6"/>
    <w:rsid w:val="00D31927"/>
    <w:rsid w:val="00D37A44"/>
    <w:rsid w:val="00D40C32"/>
    <w:rsid w:val="00D42F4C"/>
    <w:rsid w:val="00D47103"/>
    <w:rsid w:val="00D533B1"/>
    <w:rsid w:val="00D605D5"/>
    <w:rsid w:val="00D6095A"/>
    <w:rsid w:val="00D609B0"/>
    <w:rsid w:val="00D63CA4"/>
    <w:rsid w:val="00D67C54"/>
    <w:rsid w:val="00D7535A"/>
    <w:rsid w:val="00D76B79"/>
    <w:rsid w:val="00D82305"/>
    <w:rsid w:val="00D908F9"/>
    <w:rsid w:val="00D974D3"/>
    <w:rsid w:val="00DB13C5"/>
    <w:rsid w:val="00DC3A04"/>
    <w:rsid w:val="00DC3DD0"/>
    <w:rsid w:val="00DC463B"/>
    <w:rsid w:val="00DD006D"/>
    <w:rsid w:val="00DD2E28"/>
    <w:rsid w:val="00DE6910"/>
    <w:rsid w:val="00DF31E9"/>
    <w:rsid w:val="00DF4E38"/>
    <w:rsid w:val="00DF52C6"/>
    <w:rsid w:val="00E013E6"/>
    <w:rsid w:val="00E06B11"/>
    <w:rsid w:val="00E3251A"/>
    <w:rsid w:val="00E363E5"/>
    <w:rsid w:val="00E40B1B"/>
    <w:rsid w:val="00E40C91"/>
    <w:rsid w:val="00E45708"/>
    <w:rsid w:val="00E47826"/>
    <w:rsid w:val="00E50477"/>
    <w:rsid w:val="00E703B2"/>
    <w:rsid w:val="00E75965"/>
    <w:rsid w:val="00E76781"/>
    <w:rsid w:val="00E9007E"/>
    <w:rsid w:val="00E9282F"/>
    <w:rsid w:val="00EA7DB8"/>
    <w:rsid w:val="00EC0AC8"/>
    <w:rsid w:val="00EC2977"/>
    <w:rsid w:val="00ED1C6D"/>
    <w:rsid w:val="00ED1E5C"/>
    <w:rsid w:val="00EE1440"/>
    <w:rsid w:val="00EE5D6F"/>
    <w:rsid w:val="00EE731B"/>
    <w:rsid w:val="00EF043B"/>
    <w:rsid w:val="00EF267D"/>
    <w:rsid w:val="00F10972"/>
    <w:rsid w:val="00F17981"/>
    <w:rsid w:val="00F2048F"/>
    <w:rsid w:val="00F21E04"/>
    <w:rsid w:val="00F24ABF"/>
    <w:rsid w:val="00F26C54"/>
    <w:rsid w:val="00F42052"/>
    <w:rsid w:val="00F5274E"/>
    <w:rsid w:val="00F53B11"/>
    <w:rsid w:val="00F70144"/>
    <w:rsid w:val="00F75985"/>
    <w:rsid w:val="00F76717"/>
    <w:rsid w:val="00F8538E"/>
    <w:rsid w:val="00F9009E"/>
    <w:rsid w:val="00FB53F3"/>
    <w:rsid w:val="00FC3356"/>
    <w:rsid w:val="00FE0DFF"/>
    <w:rsid w:val="00FF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75886D"/>
  <w15:docId w15:val="{4E7B267F-4756-4A40-9438-6E571476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7826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47826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color w:val="000000"/>
      <w:spacing w:val="15"/>
      <w:sz w:val="32"/>
      <w:szCs w:val="20"/>
    </w:rPr>
  </w:style>
  <w:style w:type="character" w:customStyle="1" w:styleId="a4">
    <w:name w:val="Заголовок Знак"/>
    <w:link w:val="a3"/>
    <w:locked/>
    <w:rsid w:val="00E47826"/>
    <w:rPr>
      <w:b/>
      <w:color w:val="000000"/>
      <w:spacing w:val="15"/>
      <w:sz w:val="32"/>
      <w:lang w:val="ru-RU" w:eastAsia="ru-RU" w:bidi="ar-SA"/>
    </w:rPr>
  </w:style>
  <w:style w:type="paragraph" w:styleId="a5">
    <w:name w:val="Body Text"/>
    <w:basedOn w:val="a"/>
    <w:rsid w:val="00DE6910"/>
    <w:pPr>
      <w:spacing w:after="0" w:line="240" w:lineRule="auto"/>
    </w:pPr>
    <w:rPr>
      <w:rFonts w:ascii="Times New Roman" w:hAnsi="Times New Roman"/>
      <w:sz w:val="28"/>
      <w:szCs w:val="24"/>
      <w:lang w:val="uk-UA"/>
    </w:rPr>
  </w:style>
  <w:style w:type="paragraph" w:styleId="a6">
    <w:name w:val="Balloon Text"/>
    <w:basedOn w:val="a"/>
    <w:link w:val="a7"/>
    <w:rsid w:val="00D15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1553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B25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B25465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rsid w:val="00B25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25465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9382D-688E-4E73-ABF5-91B7BA6FA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3332</Words>
  <Characters>18995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2025-01-21T12:49:00Z</cp:lastPrinted>
  <dcterms:created xsi:type="dcterms:W3CDTF">2024-12-06T12:59:00Z</dcterms:created>
  <dcterms:modified xsi:type="dcterms:W3CDTF">2025-01-21T13:01:00Z</dcterms:modified>
</cp:coreProperties>
</file>